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74" w:rsidRDefault="00BF3774" w:rsidP="00BF377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5EE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комбинированного вида </w:t>
      </w:r>
    </w:p>
    <w:p w:rsidR="00BF3774" w:rsidRDefault="00BF3774" w:rsidP="00BF377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5EE0">
        <w:rPr>
          <w:rFonts w:ascii="Times New Roman" w:hAnsi="Times New Roman" w:cs="Times New Roman"/>
          <w:sz w:val="28"/>
          <w:szCs w:val="28"/>
        </w:rPr>
        <w:t>детский сад № 22 «Земляничка»</w:t>
      </w:r>
    </w:p>
    <w:p w:rsidR="00BF3774" w:rsidRDefault="00BF3774" w:rsidP="00BF377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3774" w:rsidRDefault="00BF3774" w:rsidP="00BF3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F3774" w:rsidRDefault="00BF3774" w:rsidP="00BF377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3774" w:rsidRDefault="00BF3774" w:rsidP="00BF377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3774" w:rsidRDefault="00BF3774" w:rsidP="00BF377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3774" w:rsidRDefault="00BF3774" w:rsidP="00BF377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3774" w:rsidRDefault="00BF3774" w:rsidP="00BF377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3774" w:rsidRDefault="00BF3774" w:rsidP="00BF377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11AA" w:rsidRDefault="00E511AA" w:rsidP="00E511A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F3774">
        <w:rPr>
          <w:rFonts w:ascii="Times New Roman" w:hAnsi="Times New Roman" w:cs="Times New Roman"/>
          <w:sz w:val="28"/>
          <w:szCs w:val="28"/>
        </w:rPr>
        <w:t>КОНСУЛЬТАЦИЯ ДЛЯ РОДИТЕЛЕЙ:</w:t>
      </w:r>
    </w:p>
    <w:p w:rsidR="00104816" w:rsidRPr="00104816" w:rsidRDefault="00E511AA" w:rsidP="00104816">
      <w:pPr>
        <w:spacing w:line="240" w:lineRule="auto"/>
        <w:contextualSpacing/>
        <w:rPr>
          <w:rFonts w:ascii="Times New Roman" w:hAnsi="Times New Roman" w:cs="Times New Roman"/>
          <w:b/>
          <w:bCs/>
          <w:color w:val="0033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3399"/>
          <w:kern w:val="36"/>
          <w:sz w:val="36"/>
          <w:szCs w:val="36"/>
          <w:lang w:eastAsia="ru-RU"/>
        </w:rPr>
        <w:t xml:space="preserve">        </w:t>
      </w:r>
      <w:r w:rsidR="00104816">
        <w:rPr>
          <w:rFonts w:ascii="Times New Roman" w:eastAsia="Times New Roman" w:hAnsi="Times New Roman" w:cs="Times New Roman"/>
          <w:b/>
          <w:color w:val="003399"/>
          <w:kern w:val="36"/>
          <w:sz w:val="36"/>
          <w:szCs w:val="36"/>
          <w:lang w:eastAsia="ru-RU"/>
        </w:rPr>
        <w:t xml:space="preserve"> </w:t>
      </w:r>
      <w:r w:rsidR="00BF3774" w:rsidRPr="00E511AA">
        <w:rPr>
          <w:rFonts w:ascii="Times New Roman" w:hAnsi="Times New Roman" w:cs="Times New Roman"/>
          <w:b/>
          <w:color w:val="003300"/>
          <w:sz w:val="36"/>
          <w:szCs w:val="36"/>
        </w:rPr>
        <w:t>«</w:t>
      </w:r>
      <w:r w:rsidR="00104816" w:rsidRPr="00104816">
        <w:rPr>
          <w:rFonts w:ascii="Times New Roman" w:hAnsi="Times New Roman" w:cs="Times New Roman"/>
          <w:b/>
          <w:bCs/>
          <w:iCs/>
          <w:color w:val="003300"/>
          <w:sz w:val="36"/>
          <w:szCs w:val="36"/>
        </w:rPr>
        <w:t>Формирование слоговой структуры слова,</w:t>
      </w:r>
    </w:p>
    <w:p w:rsidR="00BF3774" w:rsidRPr="00E511AA" w:rsidRDefault="00104816" w:rsidP="00104816">
      <w:pPr>
        <w:spacing w:line="240" w:lineRule="auto"/>
        <w:contextualSpacing/>
        <w:rPr>
          <w:rFonts w:ascii="Times New Roman" w:hAnsi="Times New Roman" w:cs="Times New Roman"/>
          <w:b/>
          <w:color w:val="003300"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color w:val="003300"/>
          <w:sz w:val="36"/>
          <w:szCs w:val="36"/>
        </w:rPr>
        <w:t xml:space="preserve">        </w:t>
      </w:r>
      <w:r w:rsidRPr="00104816">
        <w:rPr>
          <w:rFonts w:ascii="Times New Roman" w:hAnsi="Times New Roman" w:cs="Times New Roman"/>
          <w:b/>
          <w:bCs/>
          <w:iCs/>
          <w:color w:val="003300"/>
          <w:sz w:val="36"/>
          <w:szCs w:val="36"/>
        </w:rPr>
        <w:t>возможные нарушения и пути  ее коррекции</w:t>
      </w:r>
      <w:r w:rsidR="00E511AA" w:rsidRPr="00E511AA">
        <w:rPr>
          <w:rFonts w:ascii="Times New Roman" w:hAnsi="Times New Roman" w:cs="Times New Roman"/>
          <w:b/>
          <w:bCs/>
          <w:color w:val="003300"/>
          <w:sz w:val="36"/>
          <w:szCs w:val="36"/>
        </w:rPr>
        <w:t>»</w:t>
      </w:r>
    </w:p>
    <w:p w:rsidR="00BF3774" w:rsidRPr="00B571F2" w:rsidRDefault="00BF3774" w:rsidP="00BF3774">
      <w:pPr>
        <w:shd w:val="clear" w:color="auto" w:fill="FFFFFF"/>
        <w:spacing w:before="167" w:after="502" w:line="240" w:lineRule="auto"/>
        <w:contextualSpacing/>
        <w:outlineLvl w:val="0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BF3774" w:rsidRDefault="00BF3774" w:rsidP="00E511A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BF3774" w:rsidRDefault="00D0159E" w:rsidP="00BF3774">
      <w:pPr>
        <w:spacing w:line="240" w:lineRule="auto"/>
        <w:contextualSpacing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                        </w:t>
      </w:r>
      <w:r>
        <w:rPr>
          <w:noProof/>
          <w:lang w:eastAsia="ru-RU"/>
        </w:rPr>
        <w:drawing>
          <wp:inline distT="0" distB="0" distL="0" distR="0">
            <wp:extent cx="2828925" cy="2121694"/>
            <wp:effectExtent l="38100" t="0" r="28575" b="621506"/>
            <wp:docPr id="4" name="Рисунок 4" descr="http://www.stihi.ru/pics/2012/10/04/2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tihi.ru/pics/2012/10/04/20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169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0159E" w:rsidRDefault="00BF3774" w:rsidP="00BF3774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</w:p>
    <w:p w:rsidR="00D0159E" w:rsidRDefault="00D0159E" w:rsidP="00BF3774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59E" w:rsidRDefault="00D0159E" w:rsidP="00BF3774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59E" w:rsidRDefault="00D0159E" w:rsidP="00BF3774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59E" w:rsidRDefault="00D0159E" w:rsidP="00BF3774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59E" w:rsidRDefault="00D0159E" w:rsidP="00BF3774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59E" w:rsidRDefault="00D0159E" w:rsidP="00BF3774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3774" w:rsidRPr="00B35EE0" w:rsidRDefault="00D0159E" w:rsidP="00BF3774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="00BF3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774" w:rsidRPr="00B35EE0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 учитель-логопед</w:t>
      </w:r>
    </w:p>
    <w:p w:rsidR="00BF3774" w:rsidRPr="00FF5F9C" w:rsidRDefault="00BF3774" w:rsidP="00BF3774">
      <w:pPr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Криволевич Е. П.</w:t>
      </w:r>
    </w:p>
    <w:p w:rsidR="008F3447" w:rsidRPr="008F3447" w:rsidRDefault="008F3447" w:rsidP="008F24E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1AA" w:rsidRDefault="00E511AA" w:rsidP="00E511AA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E511AA" w:rsidRDefault="00E511AA" w:rsidP="00E511AA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E511AA" w:rsidRDefault="00E511AA" w:rsidP="00E511AA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104816" w:rsidRDefault="00104816" w:rsidP="00104816">
      <w:pPr>
        <w:spacing w:before="150" w:after="0" w:line="468" w:lineRule="atLeast"/>
        <w:outlineLvl w:val="0"/>
        <w:rPr>
          <w:rFonts w:ascii="Arial" w:eastAsia="Times New Roman" w:hAnsi="Arial" w:cs="Arial"/>
          <w:i/>
          <w:iCs/>
          <w:color w:val="847433"/>
          <w:kern w:val="36"/>
          <w:sz w:val="39"/>
          <w:lang w:eastAsia="ru-RU"/>
        </w:rPr>
      </w:pPr>
    </w:p>
    <w:p w:rsidR="00104816" w:rsidRPr="00104816" w:rsidRDefault="00104816" w:rsidP="00104816">
      <w:pPr>
        <w:spacing w:before="150" w:after="0" w:line="360" w:lineRule="auto"/>
        <w:outlineLvl w:val="0"/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</w:pPr>
      <w:r w:rsidRPr="00D0159E">
        <w:rPr>
          <w:rFonts w:ascii="Times New Roman" w:eastAsia="Times New Roman" w:hAnsi="Times New Roman" w:cs="Times New Roman"/>
          <w:i/>
          <w:iCs/>
          <w:color w:val="003300"/>
          <w:kern w:val="36"/>
          <w:sz w:val="28"/>
          <w:szCs w:val="28"/>
          <w:lang w:eastAsia="ru-RU"/>
        </w:rPr>
        <w:lastRenderedPageBreak/>
        <w:t>Формирование слоговой структуры слова,</w:t>
      </w:r>
    </w:p>
    <w:p w:rsidR="00104816" w:rsidRPr="00104816" w:rsidRDefault="00104816" w:rsidP="00104816">
      <w:pPr>
        <w:spacing w:before="150" w:after="0" w:line="360" w:lineRule="auto"/>
        <w:outlineLvl w:val="0"/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</w:pPr>
      <w:r w:rsidRPr="00D0159E">
        <w:rPr>
          <w:rFonts w:ascii="Times New Roman" w:eastAsia="Times New Roman" w:hAnsi="Times New Roman" w:cs="Times New Roman"/>
          <w:i/>
          <w:iCs/>
          <w:color w:val="003300"/>
          <w:kern w:val="36"/>
          <w:sz w:val="28"/>
          <w:szCs w:val="28"/>
          <w:lang w:eastAsia="ru-RU"/>
        </w:rPr>
        <w:t>возможные нарушения и пути  ее коррекции.  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Нарушение слоговой структуры слова — это одно из разнообразных нарушений речи у детей дошкольного возраста. Характеризуется этот дефект речевого развития в том, что ребенок испытывает трудности в произношении слов сложной слоговой структуры.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Нарушение слоговой структуры слов выявляется, как правило,  при логопедическом обследовании детей, однако данный вид речевого нарушения родители могут и сами отмечать у ребенка.  Часто в  анамнезе детей, страдающих нарушением слоговой структуры слов, отмечается задержка речевого развития в раннем возрасте и появление первых слов в усеченной форме. Исходя из схемы системного развития нормальной детской речи, формирование слоговой структуры происходит по следующим этапам: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b/>
          <w:bCs/>
          <w:color w:val="1B292C"/>
          <w:sz w:val="28"/>
          <w:szCs w:val="28"/>
          <w:lang w:eastAsia="ru-RU"/>
        </w:rPr>
        <w:t>1г.3 мес.-1г.8мес.</w:t>
      </w: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 xml:space="preserve">  Ребенок часто воспроизводит один слог услышанного слова: </w:t>
      </w:r>
      <w:proofErr w:type="spellStart"/>
      <w:proofErr w:type="gramStart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га-га</w:t>
      </w:r>
      <w:proofErr w:type="spellEnd"/>
      <w:proofErr w:type="gramEnd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 xml:space="preserve">, </w:t>
      </w:r>
      <w:proofErr w:type="spellStart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ту-ту</w:t>
      </w:r>
      <w:proofErr w:type="spellEnd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.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b/>
          <w:bCs/>
          <w:color w:val="1B292C"/>
          <w:sz w:val="28"/>
          <w:szCs w:val="28"/>
          <w:lang w:eastAsia="ru-RU"/>
        </w:rPr>
        <w:t>1г. 8 мес.-1г. 10 мес.</w:t>
      </w: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 xml:space="preserve"> Воспроизводятся 2-сложные слова; в 3-сложных словах часто опускаются один из слогов: </w:t>
      </w:r>
      <w:proofErr w:type="spellStart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мако</w:t>
      </w:r>
      <w:proofErr w:type="spellEnd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 xml:space="preserve"> (молоко).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b/>
          <w:bCs/>
          <w:color w:val="1B292C"/>
          <w:sz w:val="28"/>
          <w:szCs w:val="28"/>
          <w:lang w:eastAsia="ru-RU"/>
        </w:rPr>
        <w:t>1г. 10 мес.-2г. 1 мес. </w:t>
      </w: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 xml:space="preserve">В 3-сложных словах иногда еще опускается слог, чаще предыдущий: </w:t>
      </w:r>
      <w:proofErr w:type="gramStart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кусу</w:t>
      </w:r>
      <w:proofErr w:type="gramEnd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 xml:space="preserve"> (укушу); может сокращаться количество слогов в 4- сложных словах.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b/>
          <w:bCs/>
          <w:color w:val="1B292C"/>
          <w:sz w:val="28"/>
          <w:szCs w:val="28"/>
          <w:lang w:eastAsia="ru-RU"/>
        </w:rPr>
        <w:t>2г. 1 мес.-2г.3 мес.</w:t>
      </w: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 xml:space="preserve"> В многосложных словах чаще опускается предударные слоги, иногда приставки: </w:t>
      </w:r>
      <w:proofErr w:type="spellStart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ципилась</w:t>
      </w:r>
      <w:proofErr w:type="spellEnd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 xml:space="preserve"> (зацепилась).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b/>
          <w:bCs/>
          <w:color w:val="1B292C"/>
          <w:sz w:val="28"/>
          <w:szCs w:val="28"/>
          <w:lang w:eastAsia="ru-RU"/>
        </w:rPr>
        <w:t>2г. 3 мес.- 3г.  </w:t>
      </w: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Слоговая структура нарушается редко, главным образом в малознакомых словах.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В случае патологии данные возрастные нарушения не исчезают к 3 годам из речи, а, наоборот, приобретают ярко выраженный характер.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lastRenderedPageBreak/>
        <w:t>Первые слова аномальной детской речи можно классифицировать следующим образом: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— правильно произносимые слова: мама, дай;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— слов</w:t>
      </w:r>
      <w:proofErr w:type="gramStart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а-</w:t>
      </w:r>
      <w:proofErr w:type="gramEnd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 xml:space="preserve"> фрагменты: </w:t>
      </w:r>
      <w:proofErr w:type="spellStart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мако</w:t>
      </w:r>
      <w:proofErr w:type="spellEnd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 xml:space="preserve"> (молоко);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— слов</w:t>
      </w:r>
      <w:proofErr w:type="gramStart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а-</w:t>
      </w:r>
      <w:proofErr w:type="gramEnd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 xml:space="preserve"> звукоподражания, обозначающие предмет, ситуацию, действие: </w:t>
      </w:r>
      <w:proofErr w:type="spellStart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би-би</w:t>
      </w:r>
      <w:proofErr w:type="spellEnd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;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 xml:space="preserve">— абрисы слов </w:t>
      </w:r>
      <w:proofErr w:type="spellStart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папата</w:t>
      </w:r>
      <w:proofErr w:type="spellEnd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 xml:space="preserve"> (лопата);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— слова, которые совсем не напоминают слова родного языка.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 xml:space="preserve">Нарушение слоговой структуры слов сохраняются у детей с патологией речевого развития на протяжении многих лет, обнаруживаясь всякий раз, как только ребенок сталкивается с новой </w:t>
      </w:r>
      <w:proofErr w:type="spellStart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звук</w:t>
      </w:r>
      <w:proofErr w:type="gramStart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о</w:t>
      </w:r>
      <w:proofErr w:type="spellEnd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-</w:t>
      </w:r>
      <w:proofErr w:type="gramEnd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 xml:space="preserve"> слоговой и морфологической структурой слова (например, мотоциклист, парикмахерская).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 xml:space="preserve">Практика логопедической работы показывает, что коррекция слоговой структуры слова – одна из приоритетных и наиболее трудных задач в работе с дошкольниками, имеющими системные нарушения речи. О важности данной проблемы свидетельствует и тот факт, что недостаточная степень коррекции  данного вида фонологической патологии в дошкольном возрасте впоследствии приводит к возникновению у школьников дисграфии  (нарушение письма) на почве нарушения языкового анализа и синтеза слов и фонематической </w:t>
      </w:r>
      <w:proofErr w:type="spellStart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дислексии</w:t>
      </w:r>
      <w:proofErr w:type="spellEnd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 xml:space="preserve"> (нарушение чтения).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Нарушения слоговой структуры по-разному видоизменяют слоговой состав слова. Чётко выделяются искажения, состоящие в выраженном нарушении слогового состава слова. Слова могут быть деформированы за счет:</w:t>
      </w:r>
    </w:p>
    <w:p w:rsidR="00104816" w:rsidRPr="00104816" w:rsidRDefault="00104816" w:rsidP="00104816">
      <w:pPr>
        <w:numPr>
          <w:ilvl w:val="0"/>
          <w:numId w:val="3"/>
        </w:numPr>
        <w:spacing w:before="45" w:after="0" w:line="360" w:lineRule="auto"/>
        <w:ind w:left="165"/>
        <w:rPr>
          <w:rFonts w:ascii="Times New Roman" w:eastAsia="Times New Roman" w:hAnsi="Times New Roman" w:cs="Times New Roman"/>
          <w:color w:val="375358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b/>
          <w:bCs/>
          <w:i/>
          <w:iCs/>
          <w:color w:val="375358"/>
          <w:sz w:val="28"/>
          <w:szCs w:val="28"/>
          <w:lang w:eastAsia="ru-RU"/>
        </w:rPr>
        <w:t>Нарушения количества слогов: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i/>
          <w:iCs/>
          <w:color w:val="1B292C"/>
          <w:sz w:val="28"/>
          <w:szCs w:val="28"/>
          <w:lang w:eastAsia="ru-RU"/>
        </w:rPr>
        <w:t>а) Элизия</w:t>
      </w:r>
      <w:r w:rsidRPr="00104816">
        <w:rPr>
          <w:rFonts w:ascii="Times New Roman" w:eastAsia="Times New Roman" w:hAnsi="Times New Roman" w:cs="Times New Roman"/>
          <w:b/>
          <w:bCs/>
          <w:color w:val="1B292C"/>
          <w:sz w:val="28"/>
          <w:szCs w:val="28"/>
          <w:lang w:eastAsia="ru-RU"/>
        </w:rPr>
        <w:t> – </w:t>
      </w: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сокращение (пропуск) слогов: “моток” (молоток).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lastRenderedPageBreak/>
        <w:t>Ребёнок не полностью воспроизводит число слогов слова. При сокращении числа слогов могут опускаться слоги в начале слова (“на” — луна), в его середине (“</w:t>
      </w:r>
      <w:proofErr w:type="spellStart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гуница</w:t>
      </w:r>
      <w:proofErr w:type="spellEnd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” — гусеница), слово может не договариваться до конца (“капу” — капуста).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В зависимости от степени недоразвития речи, одни дети сокращают даже двусложное слово до односложного (“</w:t>
      </w:r>
      <w:proofErr w:type="spellStart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ка</w:t>
      </w:r>
      <w:proofErr w:type="spellEnd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” — каша, “пи” — писал), другие затрудняются лишь на уровне четырёхсложных структур, заменяя их трёхсложными (“</w:t>
      </w:r>
      <w:proofErr w:type="spellStart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пувица</w:t>
      </w:r>
      <w:proofErr w:type="spellEnd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” — пуговица):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— опускание слогообразующей гласной.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Слоговая структура может сокращаться за счёт выпадения лишь слогообразующих гласных, в то время как другой элемент слова – согласный сохраняется (“</w:t>
      </w:r>
      <w:proofErr w:type="spellStart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просоник</w:t>
      </w:r>
      <w:proofErr w:type="spellEnd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” – поросёнок; “</w:t>
      </w:r>
      <w:proofErr w:type="spellStart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сахрница</w:t>
      </w:r>
      <w:proofErr w:type="spellEnd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” — сахарница). Данный вид нарушений слоговой структуры встречается реже.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b/>
          <w:bCs/>
          <w:i/>
          <w:iCs/>
          <w:color w:val="1B292C"/>
          <w:sz w:val="28"/>
          <w:szCs w:val="28"/>
          <w:lang w:eastAsia="ru-RU"/>
        </w:rPr>
        <w:t>б) </w:t>
      </w:r>
      <w:r w:rsidRPr="00104816">
        <w:rPr>
          <w:rFonts w:ascii="Times New Roman" w:eastAsia="Times New Roman" w:hAnsi="Times New Roman" w:cs="Times New Roman"/>
          <w:i/>
          <w:iCs/>
          <w:color w:val="1B292C"/>
          <w:sz w:val="28"/>
          <w:szCs w:val="28"/>
          <w:lang w:eastAsia="ru-RU"/>
        </w:rPr>
        <w:t>Итерации: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— увеличение числа слогов за счёт добавления слогообразующей гласной в том месте, где имеется стечение согласных (“</w:t>
      </w:r>
      <w:proofErr w:type="spellStart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тарава</w:t>
      </w:r>
      <w:proofErr w:type="spellEnd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” — трава). Такое удлинение структуры слова обусловлено своеобразным расчленённым его произношением, представляющем собой как бы “ раскладывание” слова и особенно стечений согласных на составляющие звуки (“</w:t>
      </w:r>
      <w:proofErr w:type="spellStart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дирижабил</w:t>
      </w:r>
      <w:proofErr w:type="spellEnd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” — дирижабль).</w:t>
      </w:r>
    </w:p>
    <w:p w:rsidR="00104816" w:rsidRPr="00104816" w:rsidRDefault="00104816" w:rsidP="00104816">
      <w:pPr>
        <w:numPr>
          <w:ilvl w:val="0"/>
          <w:numId w:val="4"/>
        </w:numPr>
        <w:spacing w:before="45" w:after="0" w:line="360" w:lineRule="auto"/>
        <w:ind w:left="165"/>
        <w:rPr>
          <w:rFonts w:ascii="Times New Roman" w:eastAsia="Times New Roman" w:hAnsi="Times New Roman" w:cs="Times New Roman"/>
          <w:color w:val="375358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b/>
          <w:bCs/>
          <w:i/>
          <w:iCs/>
          <w:color w:val="375358"/>
          <w:sz w:val="28"/>
          <w:szCs w:val="28"/>
          <w:lang w:eastAsia="ru-RU"/>
        </w:rPr>
        <w:t>Нарушение последовательности слогов в слове: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— перестановка слогов в слове (“</w:t>
      </w:r>
      <w:proofErr w:type="spellStart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деворе</w:t>
      </w:r>
      <w:proofErr w:type="spellEnd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” — дерево);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— перестановка звуков соседних слогов (“</w:t>
      </w:r>
      <w:proofErr w:type="spellStart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гебемот</w:t>
      </w:r>
      <w:proofErr w:type="spellEnd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 xml:space="preserve">” — бегемот). Данные искажения занимают особое место, при них число слогов не нарушается, в то время как слоговой состав претерпевает грубые </w:t>
      </w:r>
      <w:proofErr w:type="spellStart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нарушеия</w:t>
      </w:r>
      <w:proofErr w:type="spellEnd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.</w:t>
      </w:r>
    </w:p>
    <w:p w:rsidR="00104816" w:rsidRPr="00104816" w:rsidRDefault="00104816" w:rsidP="00104816">
      <w:pPr>
        <w:numPr>
          <w:ilvl w:val="0"/>
          <w:numId w:val="5"/>
        </w:numPr>
        <w:spacing w:before="45" w:after="0" w:line="360" w:lineRule="auto"/>
        <w:ind w:left="165"/>
        <w:rPr>
          <w:rFonts w:ascii="Times New Roman" w:eastAsia="Times New Roman" w:hAnsi="Times New Roman" w:cs="Times New Roman"/>
          <w:color w:val="375358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b/>
          <w:bCs/>
          <w:i/>
          <w:iCs/>
          <w:color w:val="375358"/>
          <w:sz w:val="28"/>
          <w:szCs w:val="28"/>
          <w:lang w:eastAsia="ru-RU"/>
        </w:rPr>
        <w:t>Искажение структуры отдельного слога: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lastRenderedPageBreak/>
        <w:t>— сокращение стечения согласных, превращающее закрытый слог в открытый (“капута” — капуста); слог со стечением согласных – в слог без стечения (“</w:t>
      </w:r>
      <w:proofErr w:type="spellStart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тул</w:t>
      </w:r>
      <w:proofErr w:type="spellEnd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” — стул).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Данный дефект Т.Б.Филичева и Г.В.Чиркина выделяют как самый распространённый при произнесении слов различной слоговой структуры детьми, страдающими ОНР.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— вставка согласных в слог (“</w:t>
      </w:r>
      <w:proofErr w:type="spellStart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лимонт</w:t>
      </w:r>
      <w:proofErr w:type="spellEnd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” — лимон).</w:t>
      </w:r>
    </w:p>
    <w:p w:rsidR="00104816" w:rsidRPr="00104816" w:rsidRDefault="00104816" w:rsidP="00104816">
      <w:pPr>
        <w:numPr>
          <w:ilvl w:val="0"/>
          <w:numId w:val="6"/>
        </w:numPr>
        <w:spacing w:before="45" w:after="0" w:line="360" w:lineRule="auto"/>
        <w:ind w:left="165"/>
        <w:rPr>
          <w:rFonts w:ascii="Times New Roman" w:eastAsia="Times New Roman" w:hAnsi="Times New Roman" w:cs="Times New Roman"/>
          <w:color w:val="375358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b/>
          <w:bCs/>
          <w:i/>
          <w:iCs/>
          <w:color w:val="375358"/>
          <w:sz w:val="28"/>
          <w:szCs w:val="28"/>
          <w:lang w:eastAsia="ru-RU"/>
        </w:rPr>
        <w:t>Антиципации</w:t>
      </w:r>
      <w:r w:rsidRPr="00104816">
        <w:rPr>
          <w:rFonts w:ascii="Times New Roman" w:eastAsia="Times New Roman" w:hAnsi="Times New Roman" w:cs="Times New Roman"/>
          <w:b/>
          <w:bCs/>
          <w:color w:val="375358"/>
          <w:sz w:val="28"/>
          <w:szCs w:val="28"/>
          <w:lang w:eastAsia="ru-RU"/>
        </w:rPr>
        <w:t>, </w:t>
      </w:r>
      <w:r w:rsidRPr="00104816">
        <w:rPr>
          <w:rFonts w:ascii="Times New Roman" w:eastAsia="Times New Roman" w:hAnsi="Times New Roman" w:cs="Times New Roman"/>
          <w:color w:val="375358"/>
          <w:sz w:val="28"/>
          <w:szCs w:val="28"/>
          <w:lang w:eastAsia="ru-RU"/>
        </w:rPr>
        <w:t>т.е. уподобления одного слога другому (“</w:t>
      </w:r>
      <w:proofErr w:type="spellStart"/>
      <w:r w:rsidRPr="00104816">
        <w:rPr>
          <w:rFonts w:ascii="Times New Roman" w:eastAsia="Times New Roman" w:hAnsi="Times New Roman" w:cs="Times New Roman"/>
          <w:color w:val="375358"/>
          <w:sz w:val="28"/>
          <w:szCs w:val="28"/>
          <w:lang w:eastAsia="ru-RU"/>
        </w:rPr>
        <w:t>пипитан</w:t>
      </w:r>
      <w:proofErr w:type="spellEnd"/>
      <w:r w:rsidRPr="00104816">
        <w:rPr>
          <w:rFonts w:ascii="Times New Roman" w:eastAsia="Times New Roman" w:hAnsi="Times New Roman" w:cs="Times New Roman"/>
          <w:color w:val="375358"/>
          <w:sz w:val="28"/>
          <w:szCs w:val="28"/>
          <w:lang w:eastAsia="ru-RU"/>
        </w:rPr>
        <w:t>” — капитан; “</w:t>
      </w:r>
      <w:proofErr w:type="spellStart"/>
      <w:r w:rsidRPr="00104816">
        <w:rPr>
          <w:rFonts w:ascii="Times New Roman" w:eastAsia="Times New Roman" w:hAnsi="Times New Roman" w:cs="Times New Roman"/>
          <w:color w:val="375358"/>
          <w:sz w:val="28"/>
          <w:szCs w:val="28"/>
          <w:lang w:eastAsia="ru-RU"/>
        </w:rPr>
        <w:t>вевесипед</w:t>
      </w:r>
      <w:proofErr w:type="spellEnd"/>
      <w:r w:rsidRPr="00104816">
        <w:rPr>
          <w:rFonts w:ascii="Times New Roman" w:eastAsia="Times New Roman" w:hAnsi="Times New Roman" w:cs="Times New Roman"/>
          <w:color w:val="375358"/>
          <w:sz w:val="28"/>
          <w:szCs w:val="28"/>
          <w:lang w:eastAsia="ru-RU"/>
        </w:rPr>
        <w:t>” — велосипед).</w:t>
      </w:r>
    </w:p>
    <w:p w:rsidR="00104816" w:rsidRPr="00104816" w:rsidRDefault="00104816" w:rsidP="00104816">
      <w:pPr>
        <w:numPr>
          <w:ilvl w:val="0"/>
          <w:numId w:val="7"/>
        </w:numPr>
        <w:spacing w:before="45" w:after="0" w:line="360" w:lineRule="auto"/>
        <w:ind w:left="165"/>
        <w:rPr>
          <w:rFonts w:ascii="Times New Roman" w:eastAsia="Times New Roman" w:hAnsi="Times New Roman" w:cs="Times New Roman"/>
          <w:color w:val="375358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b/>
          <w:bCs/>
          <w:i/>
          <w:iCs/>
          <w:color w:val="375358"/>
          <w:sz w:val="28"/>
          <w:szCs w:val="28"/>
          <w:lang w:eastAsia="ru-RU"/>
        </w:rPr>
        <w:t>Персеверации</w:t>
      </w:r>
      <w:r w:rsidRPr="00104816">
        <w:rPr>
          <w:rFonts w:ascii="Times New Roman" w:eastAsia="Times New Roman" w:hAnsi="Times New Roman" w:cs="Times New Roman"/>
          <w:color w:val="375358"/>
          <w:sz w:val="28"/>
          <w:szCs w:val="28"/>
          <w:lang w:eastAsia="ru-RU"/>
        </w:rPr>
        <w:t> (от греческого слова “упорствую”). Это инертное застревание на одном слоге в слове (“</w:t>
      </w:r>
      <w:proofErr w:type="spellStart"/>
      <w:r w:rsidRPr="00104816">
        <w:rPr>
          <w:rFonts w:ascii="Times New Roman" w:eastAsia="Times New Roman" w:hAnsi="Times New Roman" w:cs="Times New Roman"/>
          <w:color w:val="375358"/>
          <w:sz w:val="28"/>
          <w:szCs w:val="28"/>
          <w:lang w:eastAsia="ru-RU"/>
        </w:rPr>
        <w:t>пананама</w:t>
      </w:r>
      <w:proofErr w:type="spellEnd"/>
      <w:r w:rsidRPr="00104816">
        <w:rPr>
          <w:rFonts w:ascii="Times New Roman" w:eastAsia="Times New Roman" w:hAnsi="Times New Roman" w:cs="Times New Roman"/>
          <w:color w:val="375358"/>
          <w:sz w:val="28"/>
          <w:szCs w:val="28"/>
          <w:lang w:eastAsia="ru-RU"/>
        </w:rPr>
        <w:t>” — панама; “</w:t>
      </w:r>
      <w:proofErr w:type="spellStart"/>
      <w:r w:rsidRPr="00104816">
        <w:rPr>
          <w:rFonts w:ascii="Times New Roman" w:eastAsia="Times New Roman" w:hAnsi="Times New Roman" w:cs="Times New Roman"/>
          <w:color w:val="375358"/>
          <w:sz w:val="28"/>
          <w:szCs w:val="28"/>
          <w:lang w:eastAsia="ru-RU"/>
        </w:rPr>
        <w:t>вввалабей</w:t>
      </w:r>
      <w:proofErr w:type="spellEnd"/>
      <w:r w:rsidRPr="00104816">
        <w:rPr>
          <w:rFonts w:ascii="Times New Roman" w:eastAsia="Times New Roman" w:hAnsi="Times New Roman" w:cs="Times New Roman"/>
          <w:color w:val="375358"/>
          <w:sz w:val="28"/>
          <w:szCs w:val="28"/>
          <w:lang w:eastAsia="ru-RU"/>
        </w:rPr>
        <w:t>” — воробей).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Наиболее опасна персеверация первого слога, т.к. этот вид нарушения слоговой структуры может перерасти в заикание.</w:t>
      </w:r>
    </w:p>
    <w:p w:rsidR="00104816" w:rsidRPr="00104816" w:rsidRDefault="00104816" w:rsidP="00104816">
      <w:pPr>
        <w:numPr>
          <w:ilvl w:val="0"/>
          <w:numId w:val="8"/>
        </w:numPr>
        <w:spacing w:before="45" w:after="0" w:line="360" w:lineRule="auto"/>
        <w:ind w:left="165"/>
        <w:rPr>
          <w:rFonts w:ascii="Times New Roman" w:eastAsia="Times New Roman" w:hAnsi="Times New Roman" w:cs="Times New Roman"/>
          <w:color w:val="375358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b/>
          <w:bCs/>
          <w:i/>
          <w:iCs/>
          <w:color w:val="375358"/>
          <w:sz w:val="28"/>
          <w:szCs w:val="28"/>
          <w:lang w:eastAsia="ru-RU"/>
        </w:rPr>
        <w:t>Контаминации</w:t>
      </w:r>
      <w:r w:rsidRPr="00104816">
        <w:rPr>
          <w:rFonts w:ascii="Times New Roman" w:eastAsia="Times New Roman" w:hAnsi="Times New Roman" w:cs="Times New Roman"/>
          <w:b/>
          <w:bCs/>
          <w:color w:val="375358"/>
          <w:sz w:val="28"/>
          <w:szCs w:val="28"/>
          <w:lang w:eastAsia="ru-RU"/>
        </w:rPr>
        <w:t> – </w:t>
      </w:r>
      <w:r w:rsidRPr="00104816">
        <w:rPr>
          <w:rFonts w:ascii="Times New Roman" w:eastAsia="Times New Roman" w:hAnsi="Times New Roman" w:cs="Times New Roman"/>
          <w:color w:val="375358"/>
          <w:sz w:val="28"/>
          <w:szCs w:val="28"/>
          <w:lang w:eastAsia="ru-RU"/>
        </w:rPr>
        <w:t>соединения частей двух слов (“</w:t>
      </w:r>
      <w:proofErr w:type="spellStart"/>
      <w:r w:rsidRPr="00104816">
        <w:rPr>
          <w:rFonts w:ascii="Times New Roman" w:eastAsia="Times New Roman" w:hAnsi="Times New Roman" w:cs="Times New Roman"/>
          <w:color w:val="375358"/>
          <w:sz w:val="28"/>
          <w:szCs w:val="28"/>
          <w:lang w:eastAsia="ru-RU"/>
        </w:rPr>
        <w:t>холодильница</w:t>
      </w:r>
      <w:proofErr w:type="spellEnd"/>
      <w:r w:rsidRPr="00104816">
        <w:rPr>
          <w:rFonts w:ascii="Times New Roman" w:eastAsia="Times New Roman" w:hAnsi="Times New Roman" w:cs="Times New Roman"/>
          <w:color w:val="375358"/>
          <w:sz w:val="28"/>
          <w:szCs w:val="28"/>
          <w:lang w:eastAsia="ru-RU"/>
        </w:rPr>
        <w:t>” — холодильник и хлебница).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Все перечисленные виды искажений слогового состава слова очень распространены у детей с системными нарушениями речи. Данные нарушения встречаются у детей с недоразвитием речи на разных (в зависимости от уровня развития речи) ступенях слоговой трудности. Задерживающее влияние слоговых искажений на процесс овладения речью усугубляется ещё и тем, что они отличаются большой стойкостью. Все эти особенности формирования слоговой структуры слова мешают нормальному развитию устной речи (накоплению словаря, усвоению понятий) и затрудняют общение детей, а также, несомненно, препятствуют звуковому анализу и синтезу, следовательно, мешают обучению грамоте.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b/>
          <w:bCs/>
          <w:i/>
          <w:iCs/>
          <w:color w:val="1B292C"/>
          <w:sz w:val="28"/>
          <w:szCs w:val="28"/>
          <w:lang w:eastAsia="ru-RU"/>
        </w:rPr>
        <w:t>Игры и упражнения по формированию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b/>
          <w:bCs/>
          <w:i/>
          <w:iCs/>
          <w:color w:val="1B292C"/>
          <w:sz w:val="28"/>
          <w:szCs w:val="28"/>
          <w:lang w:eastAsia="ru-RU"/>
        </w:rPr>
        <w:lastRenderedPageBreak/>
        <w:t> слоговой структуры слова</w:t>
      </w:r>
    </w:p>
    <w:p w:rsidR="00104816" w:rsidRPr="00104816" w:rsidRDefault="00104816" w:rsidP="00104816">
      <w:pPr>
        <w:spacing w:before="150" w:after="0" w:line="360" w:lineRule="auto"/>
        <w:outlineLvl w:val="3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Поезд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Взрослый предлагает картинки или карточки со словами. Нужно поместить слова (картинки) в вагончики поезда в зависимости от количества слогов</w:t>
      </w:r>
      <w:proofErr w:type="gramStart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 xml:space="preserve"> :</w:t>
      </w:r>
      <w:proofErr w:type="gramEnd"/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1 вагон — слова, состоящие из одного слога,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2 вагон – слова, состоящие из двух слогов,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3 вагон – слова, состоящие из трёх слогов.</w:t>
      </w:r>
    </w:p>
    <w:p w:rsidR="00104816" w:rsidRPr="00104816" w:rsidRDefault="00104816" w:rsidP="00104816">
      <w:pPr>
        <w:spacing w:before="150" w:after="0" w:line="360" w:lineRule="auto"/>
        <w:outlineLvl w:val="3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Прятки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Взрослый  демонстрирует детям картинки (называет слова), затем убирает наборное полотно с картинками, предлагает вспомнить и назвать слова с определённым количеством слог.</w:t>
      </w:r>
    </w:p>
    <w:p w:rsidR="00104816" w:rsidRPr="00104816" w:rsidRDefault="00104816" w:rsidP="00104816">
      <w:pPr>
        <w:spacing w:before="150" w:after="0" w:line="360" w:lineRule="auto"/>
        <w:outlineLvl w:val="3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Калейдоскоп слов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Игра проводится в форме соревнования между командами или детьми. Взрослый  демонстрирует на листе картинки с разным количеством слогов</w:t>
      </w:r>
      <w:proofErr w:type="gramStart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.</w:t>
      </w:r>
      <w:proofErr w:type="gramEnd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 xml:space="preserve"> (</w:t>
      </w:r>
      <w:proofErr w:type="gramStart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о</w:t>
      </w:r>
      <w:proofErr w:type="gramEnd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т 1 до 4-х), после этого команды по очереди бросают кубик, где точками (от 1 до 4-х) обозначены количество слогов, дети называют слова с таким количеством слогов. Каждое правильно названное слово отмечается фишкой. Выигрывает команда, набравшая больше фишек.</w:t>
      </w:r>
    </w:p>
    <w:p w:rsidR="00104816" w:rsidRPr="00104816" w:rsidRDefault="00104816" w:rsidP="00104816">
      <w:pPr>
        <w:spacing w:before="150" w:after="0" w:line="360" w:lineRule="auto"/>
        <w:outlineLvl w:val="3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Договори слог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Взрослый  предлагает детям найти потерявшийся слог.  Пред детьми лежат картинки. Взрослый произносит первый слог или первые два слога слова-картинки, ребенок это слово договаривает недостающим слогом.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Потерялся слог куда-то.</w:t>
      </w: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br/>
        <w:t>Изменилось слово — ждёт.</w:t>
      </w: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br/>
      </w: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lastRenderedPageBreak/>
        <w:t>Может, слог найдут ребята,</w:t>
      </w: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br/>
        <w:t>Кто же слово нам спасёт?</w:t>
      </w:r>
    </w:p>
    <w:p w:rsidR="00104816" w:rsidRPr="00104816" w:rsidRDefault="00104816" w:rsidP="00104816">
      <w:pPr>
        <w:spacing w:before="150" w:after="0" w:line="360" w:lineRule="auto"/>
        <w:outlineLvl w:val="3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Найди слово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Взрослый предлагает рассмотреть сюжетную картину и назвать слова с определённым количеством слогов.</w:t>
      </w:r>
    </w:p>
    <w:p w:rsidR="00104816" w:rsidRPr="00104816" w:rsidRDefault="00104816" w:rsidP="00104816">
      <w:pPr>
        <w:spacing w:before="150" w:after="0" w:line="360" w:lineRule="auto"/>
        <w:outlineLvl w:val="4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Урожай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Урожай собрать пора,</w:t>
      </w: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br/>
        <w:t>Не зевайте, детвора,</w:t>
      </w: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br/>
        <w:t>Слово верно называйте</w:t>
      </w:r>
      <w:proofErr w:type="gramStart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br/>
        <w:t>И</w:t>
      </w:r>
      <w:proofErr w:type="gramEnd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 xml:space="preserve"> картинки выбирайте!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Каждый участник игры должен выбрать картинка с определённым количеством слогов (1, 2, 3) и положить в нужные корзинки.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proofErr w:type="gramStart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Картинки можно предложить по теме овощи: лук, чеснок, морковь, картофель, свёкла, редис, помидор, капуста, баклажан, тыква, кабачок, огурец.</w:t>
      </w:r>
      <w:proofErr w:type="gramEnd"/>
    </w:p>
    <w:p w:rsidR="00104816" w:rsidRPr="00104816" w:rsidRDefault="00104816" w:rsidP="00104816">
      <w:pPr>
        <w:spacing w:before="150" w:after="0" w:line="360" w:lineRule="auto"/>
        <w:outlineLvl w:val="3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Найди пару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Каждый ребенок чётко по слогам называет и отхлопывает своё имя. Затем дети расходятся. По сигналу</w:t>
      </w:r>
      <w:proofErr w:type="gramStart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 xml:space="preserve"> ,</w:t>
      </w:r>
      <w:proofErr w:type="gramEnd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 xml:space="preserve"> каждый играющий должен встать рядом с тем, в чьём имени столько же слогов.</w:t>
      </w:r>
    </w:p>
    <w:p w:rsidR="00104816" w:rsidRPr="00104816" w:rsidRDefault="00104816" w:rsidP="00104816">
      <w:pPr>
        <w:spacing w:before="150" w:after="0" w:line="360" w:lineRule="auto"/>
        <w:outlineLvl w:val="3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Пирамида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На наборном полотне помещают ряд картинок. Детям предлагается построить пирамиду, где в первом ряду будут слова, состоящие из одного слога, во втором — из двух слогов, в третьем — из трех, в четвертом — из четырех. Слова: вата, дом, снегири, Буратино, кот, муха, машина.</w:t>
      </w:r>
    </w:p>
    <w:p w:rsidR="00104816" w:rsidRPr="00104816" w:rsidRDefault="00104816" w:rsidP="00104816">
      <w:pPr>
        <w:spacing w:before="150" w:after="0" w:line="360" w:lineRule="auto"/>
        <w:outlineLvl w:val="3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Помоги слову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lastRenderedPageBreak/>
        <w:t>Придумай начало слова. Взрослый говорит окончание слова. Ребенок добавляет первый слог и называет слово ( в зависимости от возможностей детей можно использовать картинки):</w:t>
      </w: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br/>
        <w:t xml:space="preserve">… — </w:t>
      </w:r>
      <w:proofErr w:type="spellStart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рево</w:t>
      </w:r>
      <w:proofErr w:type="spellEnd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 xml:space="preserve">,… — ляна, … </w:t>
      </w:r>
      <w:proofErr w:type="gramStart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-х</w:t>
      </w:r>
      <w:proofErr w:type="gramEnd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 xml:space="preserve">а, … — </w:t>
      </w:r>
      <w:proofErr w:type="spellStart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жама</w:t>
      </w:r>
      <w:proofErr w:type="spellEnd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 xml:space="preserve">, …- дочка, …- </w:t>
      </w:r>
      <w:proofErr w:type="spellStart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ка</w:t>
      </w:r>
      <w:proofErr w:type="spellEnd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, … -</w:t>
      </w:r>
      <w:proofErr w:type="spellStart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мидор</w:t>
      </w:r>
      <w:proofErr w:type="spellEnd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 xml:space="preserve">, … — </w:t>
      </w:r>
      <w:proofErr w:type="spellStart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лина</w:t>
      </w:r>
      <w:proofErr w:type="spellEnd"/>
    </w:p>
    <w:p w:rsidR="00104816" w:rsidRPr="00104816" w:rsidRDefault="00104816" w:rsidP="00104816">
      <w:pPr>
        <w:spacing w:before="150" w:after="0" w:line="360" w:lineRule="auto"/>
        <w:outlineLvl w:val="3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Угадай имя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Взрослый говорит детям, что задумано имя, которое состоит из 2-х или 3-х, 4-х слогов. Дети должны угадать, какое имя задумано.</w:t>
      </w:r>
    </w:p>
    <w:p w:rsidR="00104816" w:rsidRPr="00104816" w:rsidRDefault="00104816" w:rsidP="00104816">
      <w:pPr>
        <w:spacing w:before="150" w:after="0" w:line="360" w:lineRule="auto"/>
        <w:outlineLvl w:val="3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Мое имя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Предлагается детям произнести свое имя по частям: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а) прошагать его;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б) протопать одной ногой.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 xml:space="preserve">в) </w:t>
      </w:r>
      <w:proofErr w:type="gramStart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прохлопать</w:t>
      </w:r>
      <w:proofErr w:type="gramEnd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.</w:t>
      </w:r>
    </w:p>
    <w:p w:rsidR="00104816" w:rsidRPr="00104816" w:rsidRDefault="00104816" w:rsidP="00104816">
      <w:pPr>
        <w:spacing w:before="150" w:after="0" w:line="360" w:lineRule="auto"/>
        <w:outlineLvl w:val="3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Угадай-ка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На наборном полотне выставляются картинки — отгадки. Взрослый предлагает загадку и показывает схему слова — отгадки. Ребенок должен среди предложенных картинок выбрать отгадку, поставить рядом со схемой и назвать слоги.</w:t>
      </w:r>
    </w:p>
    <w:p w:rsidR="00104816" w:rsidRPr="00104816" w:rsidRDefault="00104816" w:rsidP="00104816">
      <w:pPr>
        <w:spacing w:before="195" w:after="195" w:line="360" w:lineRule="auto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i/>
          <w:iCs/>
          <w:color w:val="1B292C"/>
          <w:sz w:val="28"/>
          <w:szCs w:val="28"/>
          <w:lang w:eastAsia="ru-RU"/>
        </w:rPr>
        <w:t>Загадки:</w:t>
      </w: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br/>
        <w:t>Из трубы вьется, а в руки не дается./ дым/</w:t>
      </w: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br/>
        <w:t>Когда мной умываются, то слезы появляются./</w:t>
      </w:r>
      <w:proofErr w:type="spellStart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мы-ло</w:t>
      </w:r>
      <w:proofErr w:type="spellEnd"/>
      <w:proofErr w:type="gramStart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/</w:t>
      </w: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br/>
        <w:t>В</w:t>
      </w:r>
      <w:proofErr w:type="gramEnd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сегда шагаем мы вдвоем, похожие, как братья.</w:t>
      </w: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br/>
        <w:t>Мы за обедом — под столом, а ночью — под кроватью</w:t>
      </w:r>
      <w:proofErr w:type="gramStart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.</w:t>
      </w:r>
      <w:proofErr w:type="gramEnd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 xml:space="preserve"> /</w:t>
      </w:r>
      <w:proofErr w:type="spellStart"/>
      <w:proofErr w:type="gramStart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с</w:t>
      </w:r>
      <w:proofErr w:type="gramEnd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а-по</w:t>
      </w:r>
      <w:proofErr w:type="spellEnd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 xml:space="preserve"> — </w:t>
      </w:r>
      <w:proofErr w:type="spellStart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ги</w:t>
      </w:r>
      <w:proofErr w:type="spellEnd"/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t>/</w:t>
      </w: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br/>
        <w:t>Маленький, удаленький, сквозь землю прошел, красную шапочку нашел.</w:t>
      </w:r>
      <w:r w:rsidRPr="00104816"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  <w:br/>
        <w:t>/гриб/</w:t>
      </w:r>
    </w:p>
    <w:p w:rsidR="00423678" w:rsidRPr="00104816" w:rsidRDefault="00104816" w:rsidP="00104816">
      <w:pPr>
        <w:spacing w:before="195" w:after="195" w:line="360" w:lineRule="auto"/>
        <w:jc w:val="center"/>
        <w:rPr>
          <w:rFonts w:ascii="Times New Roman" w:eastAsia="Times New Roman" w:hAnsi="Times New Roman" w:cs="Times New Roman"/>
          <w:color w:val="1B292C"/>
          <w:sz w:val="28"/>
          <w:szCs w:val="28"/>
          <w:lang w:eastAsia="ru-RU"/>
        </w:rPr>
      </w:pPr>
      <w:r w:rsidRPr="00104816">
        <w:rPr>
          <w:rFonts w:ascii="Times New Roman" w:eastAsia="Times New Roman" w:hAnsi="Times New Roman" w:cs="Times New Roman"/>
          <w:b/>
          <w:bCs/>
          <w:color w:val="1B292C"/>
          <w:sz w:val="28"/>
          <w:szCs w:val="28"/>
          <w:lang w:eastAsia="ru-RU"/>
        </w:rPr>
        <w:t>ЖЕЛАЕМ ВАМ УДАЧИ</w:t>
      </w:r>
      <w:proofErr w:type="gramStart"/>
      <w:r w:rsidRPr="00104816">
        <w:rPr>
          <w:rFonts w:ascii="Times New Roman" w:eastAsia="Times New Roman" w:hAnsi="Times New Roman" w:cs="Times New Roman"/>
          <w:b/>
          <w:bCs/>
          <w:color w:val="1B292C"/>
          <w:sz w:val="28"/>
          <w:szCs w:val="28"/>
          <w:lang w:eastAsia="ru-RU"/>
        </w:rPr>
        <w:t xml:space="preserve"> !</w:t>
      </w:r>
      <w:proofErr w:type="gramEnd"/>
    </w:p>
    <w:sectPr w:rsidR="00423678" w:rsidRPr="00104816" w:rsidSect="00E511AA">
      <w:pgSz w:w="11906" w:h="16838"/>
      <w:pgMar w:top="1134" w:right="850" w:bottom="1134" w:left="1701" w:header="708" w:footer="708" w:gutter="0"/>
      <w:pgBorders w:offsetFrom="page">
        <w:top w:val="threeDEmboss" w:sz="12" w:space="24" w:color="99FF66"/>
        <w:left w:val="threeDEmboss" w:sz="12" w:space="24" w:color="99FF66"/>
        <w:bottom w:val="threeDEngrave" w:sz="12" w:space="24" w:color="99FF66"/>
        <w:right w:val="threeDEngrave" w:sz="12" w:space="24" w:color="99FF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230"/>
    <w:multiLevelType w:val="multilevel"/>
    <w:tmpl w:val="D0A8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F6260"/>
    <w:multiLevelType w:val="multilevel"/>
    <w:tmpl w:val="6C22B8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3422D"/>
    <w:multiLevelType w:val="multilevel"/>
    <w:tmpl w:val="DC2E5D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C2374"/>
    <w:multiLevelType w:val="hybridMultilevel"/>
    <w:tmpl w:val="9F642B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102E8"/>
    <w:multiLevelType w:val="multilevel"/>
    <w:tmpl w:val="36B66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54904"/>
    <w:multiLevelType w:val="multilevel"/>
    <w:tmpl w:val="DAAA2B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C4ED1"/>
    <w:multiLevelType w:val="multilevel"/>
    <w:tmpl w:val="D9262E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C466A1"/>
    <w:multiLevelType w:val="hybridMultilevel"/>
    <w:tmpl w:val="C71AEBD0"/>
    <w:lvl w:ilvl="0" w:tplc="8BF83C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A35"/>
    <w:rsid w:val="00104816"/>
    <w:rsid w:val="00282691"/>
    <w:rsid w:val="00423678"/>
    <w:rsid w:val="007D0E74"/>
    <w:rsid w:val="008F24E8"/>
    <w:rsid w:val="008F3447"/>
    <w:rsid w:val="00990A35"/>
    <w:rsid w:val="009C0FEE"/>
    <w:rsid w:val="00A345B3"/>
    <w:rsid w:val="00A66375"/>
    <w:rsid w:val="00BF3774"/>
    <w:rsid w:val="00D0159E"/>
    <w:rsid w:val="00D0334F"/>
    <w:rsid w:val="00D462E2"/>
    <w:rsid w:val="00E5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78"/>
  </w:style>
  <w:style w:type="paragraph" w:styleId="1">
    <w:name w:val="heading 1"/>
    <w:basedOn w:val="a"/>
    <w:link w:val="10"/>
    <w:uiPriority w:val="9"/>
    <w:qFormat/>
    <w:rsid w:val="001048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048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0481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77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5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11A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48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48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48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104816"/>
    <w:rPr>
      <w:i/>
      <w:iCs/>
    </w:rPr>
  </w:style>
  <w:style w:type="character" w:styleId="a8">
    <w:name w:val="Strong"/>
    <w:basedOn w:val="a0"/>
    <w:uiPriority w:val="22"/>
    <w:qFormat/>
    <w:rsid w:val="001048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0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2018-02-28T11:46:00Z</cp:lastPrinted>
  <dcterms:created xsi:type="dcterms:W3CDTF">2018-02-28T11:51:00Z</dcterms:created>
  <dcterms:modified xsi:type="dcterms:W3CDTF">2018-02-28T11:51:00Z</dcterms:modified>
</cp:coreProperties>
</file>