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F3" w:rsidRPr="007B48F3" w:rsidRDefault="00C62473" w:rsidP="007B48F3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6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7B48F3" w:rsidRPr="007B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7B48F3" w:rsidRPr="007B48F3" w:rsidRDefault="007B48F3" w:rsidP="007B48F3">
      <w:pPr>
        <w:widowControl w:val="0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B48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 детский сад № 22 «Земляничка»</w:t>
      </w:r>
    </w:p>
    <w:p w:rsidR="007B48F3" w:rsidRPr="007B48F3" w:rsidRDefault="007B48F3" w:rsidP="007B48F3">
      <w:pPr>
        <w:spacing w:after="0" w:line="276" w:lineRule="auto"/>
        <w:ind w:left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48F3" w:rsidRPr="007B48F3" w:rsidRDefault="007B48F3" w:rsidP="007B48F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</w:p>
    <w:p w:rsidR="007B48F3" w:rsidRPr="007B48F3" w:rsidRDefault="007B48F3" w:rsidP="007B48F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48F3" w:rsidRPr="007B48F3" w:rsidRDefault="007B48F3" w:rsidP="007B48F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48F3" w:rsidRPr="000B2C46" w:rsidRDefault="007B48F3" w:rsidP="007B48F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="000B2C46" w:rsidRPr="000B2C46">
        <w:rPr>
          <w:rFonts w:ascii="Times New Roman" w:eastAsia="Calibri" w:hAnsi="Times New Roman" w:cs="Times New Roman"/>
          <w:sz w:val="28"/>
          <w:szCs w:val="28"/>
        </w:rPr>
        <w:t xml:space="preserve">КОНСУЛЬТАЦИЯ </w:t>
      </w:r>
    </w:p>
    <w:p w:rsidR="007B48F3" w:rsidRPr="000B2C46" w:rsidRDefault="000B2C46" w:rsidP="007B48F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B2C46">
        <w:rPr>
          <w:rFonts w:ascii="Times New Roman" w:eastAsia="Calibri" w:hAnsi="Times New Roman" w:cs="Times New Roman"/>
          <w:sz w:val="28"/>
          <w:szCs w:val="28"/>
        </w:rPr>
        <w:t xml:space="preserve">               ДЛЯ РОДИТЕЛЕЙ ЛОГОПЕДИЧЕСКИХ ГРУПП </w:t>
      </w:r>
    </w:p>
    <w:p w:rsidR="007B48F3" w:rsidRDefault="007B48F3" w:rsidP="007B48F3">
      <w:pPr>
        <w:widowControl w:val="0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</w:p>
    <w:p w:rsidR="007B48F3" w:rsidRPr="000B2C46" w:rsidRDefault="007B48F3" w:rsidP="007B48F3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0B2C4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«Использование игровых приёмов для закрепления правильного  </w:t>
      </w:r>
    </w:p>
    <w:p w:rsidR="007B48F3" w:rsidRPr="000B2C46" w:rsidRDefault="007B48F3" w:rsidP="007B48F3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0B2C4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произношения у детей старшего дошкольного возраста»</w:t>
      </w:r>
    </w:p>
    <w:p w:rsidR="007B48F3" w:rsidRPr="007B48F3" w:rsidRDefault="007B48F3" w:rsidP="007B48F3">
      <w:pPr>
        <w:widowControl w:val="0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8F3" w:rsidRPr="007B48F3" w:rsidRDefault="000B2C46" w:rsidP="007B48F3">
      <w:pPr>
        <w:widowControl w:val="0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3242127" cy="2428810"/>
            <wp:effectExtent l="38100" t="0" r="15423" b="714440"/>
            <wp:docPr id="2" name="Рисунок 1" descr="http://orenstatus.ru/uploads/image/bfa3f596429c8cb65fdcd2b8cb8566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enstatus.ru/uploads/image/bfa3f596429c8cb65fdcd2b8cb8566e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14" cy="24299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B48F3" w:rsidRPr="007B48F3" w:rsidRDefault="007B48F3" w:rsidP="007B48F3">
      <w:pPr>
        <w:widowControl w:val="0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B48F3" w:rsidRPr="007B48F3" w:rsidRDefault="007B48F3" w:rsidP="007B48F3">
      <w:pPr>
        <w:widowControl w:val="0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B48F3" w:rsidRPr="007B48F3" w:rsidRDefault="007B48F3" w:rsidP="007B48F3">
      <w:pPr>
        <w:widowControl w:val="0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B48F3" w:rsidRPr="007B48F3" w:rsidRDefault="007B48F3" w:rsidP="007B48F3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B48F3" w:rsidRPr="000B2C46" w:rsidRDefault="007B48F3" w:rsidP="000B2C46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</w:t>
      </w:r>
      <w:r w:rsidR="000B2C4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</w:t>
      </w:r>
      <w:r w:rsidRPr="007B4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Учитель-логопе</w:t>
      </w:r>
      <w:r w:rsidR="000B2C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 </w:t>
      </w:r>
      <w:r w:rsidRPr="007B4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Криволевич Е. П.</w:t>
      </w:r>
    </w:p>
    <w:p w:rsidR="000B2C46" w:rsidRPr="000B2C46" w:rsidRDefault="000B2C46" w:rsidP="00C6247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B2C46" w:rsidRPr="000B2C46" w:rsidRDefault="000B2C46" w:rsidP="00C6247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D1687" w:rsidRPr="000B2C46" w:rsidRDefault="008D1687" w:rsidP="00C6247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2C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«Использование игровых приёмов для закрепления правильного произношения у детей старшего дошкольного возраста»</w:t>
      </w:r>
    </w:p>
    <w:p w:rsidR="008D1687" w:rsidRPr="000B2C46" w:rsidRDefault="000B2C46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D1687" w:rsidRPr="000B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овладение правильной, чистой речью имеет большое</w:t>
      </w:r>
      <w:r w:rsidR="008D1687" w:rsidRPr="000B2C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D1687" w:rsidRPr="000B2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для формирования полноценной личности. Человек с хорошо развитой речью легко вступает в общение. Он может понятно выражать свои мысли и желания, задавать вопросы, договариваться с партнерами о совместной деятельности. Правильная, хорошо развитая речь является одним из основных показателей готовности ребенка к успешному обучению в школе. Недостатки речи могут привести к неуспеваемости, породить неуверенность малыша в своих силах, а это будет иметь далеко идущие негативные последствия. Трудности в произношении часто влияют на самооценку ребенка и его положение в детском коллективе. Плохо говорящие дети постепенно начинают осознавать свой недостаток. Тогда они становятся молчаливыми, застенчивыми, необщительными.</w:t>
      </w:r>
    </w:p>
    <w:p w:rsidR="008D1687" w:rsidRPr="000B2C46" w:rsidRDefault="000B2C46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65E7" w:rsidRPr="000B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1687" w:rsidRPr="000B2C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 автоматизации звуков, зач</w:t>
      </w:r>
      <w:r w:rsidR="002665E7" w:rsidRPr="000B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астую длительный и однообразный лучше</w:t>
      </w:r>
      <w:r w:rsidR="008D1687" w:rsidRPr="000B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5E7" w:rsidRPr="000B2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объединять с игрой, точнее проводить в форме игры.</w:t>
      </w:r>
    </w:p>
    <w:p w:rsidR="008D1687" w:rsidRPr="00C62473" w:rsidRDefault="000B2C46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8D1687" w:rsidRPr="000B2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 этих игр</w:t>
      </w:r>
      <w:r w:rsidR="008D1687"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автоматизация поставленных звуков. В разных играх автоматизация звуков осуществляется на разных этапах: изолированно, в словах, словосочетаниях, предложениях и в связной речи.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в каждой игре решаются дополнительные задачи речевого развития:</w:t>
      </w:r>
    </w:p>
    <w:p w:rsidR="008D1687" w:rsidRPr="00C62473" w:rsidRDefault="008D1687" w:rsidP="008D168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 (фонематического анализа, фонематических представлений);</w:t>
      </w:r>
    </w:p>
    <w:p w:rsidR="008D1687" w:rsidRPr="00C62473" w:rsidRDefault="008D1687" w:rsidP="008D168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грамматического строя речи;</w:t>
      </w:r>
    </w:p>
    <w:p w:rsidR="008D1687" w:rsidRPr="00C62473" w:rsidRDefault="008D1687" w:rsidP="008D168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обогащение, уточнение и закрепление лексического запаса;</w:t>
      </w:r>
    </w:p>
    <w:p w:rsidR="008D1687" w:rsidRPr="00C62473" w:rsidRDefault="008D1687" w:rsidP="008D168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кроме того, достигаются и общеобразовательные цели:</w:t>
      </w:r>
    </w:p>
    <w:p w:rsidR="008D1687" w:rsidRPr="00C62473" w:rsidRDefault="008D1687" w:rsidP="008D16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восприятия;</w:t>
      </w:r>
    </w:p>
    <w:p w:rsidR="008D1687" w:rsidRPr="00C62473" w:rsidRDefault="008D1687" w:rsidP="008D16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мыслительных операций (анализа, синтеза, обобщения);</w:t>
      </w:r>
    </w:p>
    <w:p w:rsidR="008D1687" w:rsidRPr="00C62473" w:rsidRDefault="008D1687" w:rsidP="008D16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высших психических функций;</w:t>
      </w:r>
    </w:p>
    <w:p w:rsidR="008D1687" w:rsidRPr="00C62473" w:rsidRDefault="008D1687" w:rsidP="008D16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фантазии;</w:t>
      </w:r>
    </w:p>
    <w:p w:rsidR="008D1687" w:rsidRPr="00C62473" w:rsidRDefault="008D1687" w:rsidP="008D16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взаимодействовать со сверстниками и взрослыми;</w:t>
      </w:r>
    </w:p>
    <w:p w:rsidR="008D1687" w:rsidRPr="00C62473" w:rsidRDefault="008D1687" w:rsidP="008D16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координации речи и движений;</w:t>
      </w:r>
    </w:p>
    <w:p w:rsidR="008D1687" w:rsidRPr="00C62473" w:rsidRDefault="008D1687" w:rsidP="008D16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тонкой моторики рук.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этих игр я наблюдаю, что учебный процесс проходит в увлекательной форме, с азартом. Ребята с удовольствием играют и не замечают, как быстро проходит отведенное для игр время. При этом закрепление поставленных звуков в игре осуществляется в более сложной </w:t>
      </w: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речевой ситуации, чем при повторении определённых слов и фраз за логопедом или воспроизведении заученных стихотворений или рассказов. В игре ребёнок вынужден распределять своё внимание: контролировать правильное звукопроизношение и выполнять игровые действия и правила. Ребенок строит самостоятельно речевые высказывания, подбирает слова, грамматически оформляет речь и выполняет мыслительные операции.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сказывается на результатах работы. Помимо успешного достижения основных логопедических целей, игры способствуют решению и других задач речевого развития и совершенствования разнообразных психических процессов ребёнка. Их использование повышает интерес к логопедическим занятиям, формирует положительный эмоциональный настрой.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игры могут использоваться и воспитателями детского сада и родителями для закрепления соответствующих навыков. Многие из этих игр целесообразно использовать несколько раз. Ребёнок каждый следующий раз находит новое решение задачи. Он придумывает новый сюжет или по-новому пытается составить речевое высказывание.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повысить интерес детей к логопедическим занятиям, мною были подобраны и модифицированы игры и игровые приёмы. 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Автоматизация  звука изолированно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закрепления изолированного звука можно использовать такие игры и пособия, как: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«Дорожки». Всевозможные рисунки. Детям дается инструкция: «У змейки болят зубки, и она не может шипеть. Помоги змейке доползти до домика, произнося звук «</w:t>
      </w:r>
      <w:proofErr w:type="spell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«Посади жука на цветок, длительно произнося звук «ж» или «Помоги снежинкам долететь до Снегурочки, произнося звук «с» и т.д.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Колючий мячик «</w:t>
      </w:r>
      <w:proofErr w:type="spell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тоже может быть использован при автоматизации звуков. Нанизывая кольцо на каждый пальчик, ребенок повторяет звуки, слоги, слова. Катая мячик между ладошками, можно проговаривать предложения или стихотворения.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Кубики, на гранях которых изображены картинки-символы звуков. Дети бросают кубики и произносят звук, который характерен для выпавшей картинки.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игре участвуют от 2 до 5 человек. Игроки держатся за руки, изображая воздушный шар. Проговаривая слова, участники расходятся в разные стороны – «шар надувается».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Надуваем, надуваем шар.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Больше, больше, больше – «</w:t>
      </w:r>
      <w:proofErr w:type="spellStart"/>
      <w:proofErr w:type="gram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Ба-бах</w:t>
      </w:r>
      <w:proofErr w:type="spellEnd"/>
      <w:proofErr w:type="gram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Лопнул наш воздушный шар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И сдувается вот так: «</w:t>
      </w:r>
      <w:proofErr w:type="spell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</w:t>
      </w:r>
      <w:proofErr w:type="spell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Автоматизация  звука в слогах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сложной по разнообразию упражнений является работа над слогами. Дело в том, что отдельный слог, как и звук, не вызывает у ребёнка конкретного образа, не осознаётся им как структурный компонент речевого высказывания. И если звук порой может вызывать слуховую ассоциацию       («</w:t>
      </w:r>
      <w:proofErr w:type="spell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комарик звенит, «</w:t>
      </w:r>
      <w:proofErr w:type="spell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тигр рычит), то слог для дошкольников – весьма абстрактное понятие.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автоматизации звука в слогах, когда ещё нет возможности применять предметные и сюжетные картинки с заданным звуком, для привлечения интереса детей можно использовать следующие игры и игровые приёмы: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1. «Проведи слог по звуковой дорожке»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«дорожка» - ровная: идя по ней, слоги нужно произносить спокойным, негромким голосом. Другая «дорожка» ведёт «по кочкам»: слоги произносятся то громко, то тихо. А вот третья «дорожка» ведёт «в гору»: в начале пути слог произносится очень тихо, затем всё громче, а «на вершине горы» - очень громко.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2. «Сочиняем песню»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лежит металлофон. Логопед ударяет по клавишам металлофона, одновременно напевая слоги с автоматизируемым звуком. Ребенку необходимо не только правильно проговорить слоги, но и в точности повторить ритмический рисунок. Начинать можно с повторения одного-двух слогов, постепенно увеличивая их количество. Слоги в этой игре можно проговаривать тихо и громко, протяжно и коротко, изменяя интонацию и ударение.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3. «Волшебная палочка»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ударяет «палочкой» по слогу нужное количество раз и произносит слоги. Затем передаёт ребёнку палочку. Ребенок, дотрагиваясь «волшебной палочкой», повторяет слоги.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lastRenderedPageBreak/>
        <w:t>4. «Собери цветок»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«собирает» цветок, соблюдая правила: «Каждый лепесток «приклеится» после того, как ты за мной повторишь слог».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5. «Программист»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имитирует работу за клавиатурой компьютера. Он ударяет по очереди каждым пальчиком по столу и проговаривает заданный слог нужное количество раз. (Можно отсчитывать бусины на счётах, перебирать бусины, выкладывать узор  и т.д.)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Автоматизация  звука в словах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работа по автоматизации достигает этапа закрепления правильного произношения звуков в словах и фразах, можно значительно разнообразить занятия, используя наглядный материал. Использование же игровых приёмов поможет эффективно провести этапы автоматизации изолированного звука и закрепления правильного произношения этого звука в слогах. А логопедические игры помогают сделать задания для детей интересными, эмоционально окрашенными, развивающими и познавательными.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1. «Фотограф»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Картинки, в названии которых есть закрепляемый звук, раскладываются на столе. «Фотоаппаратом» ребёнок  фотографирует (запоминает) картинки и по памяти воспроизводит. «Фотоаппарат» - это одна из плоских игрушек для проведения игр из книги Л.А.Комаровой «Автоматизация звуков в игровых упражнениях».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2. «Какая картинка спряталась?»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картинки с искомым звуком и другими звуками. «Волшебным экраном» закрыть ту, в которой нет искомого звука. В процессе игры формируется навык образования форм единственного и множественного числа существительных в родительном падеже.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3. «Размести пассажиров»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в грузовик поместить только тех животных, в названии которых есть звук «с», а в автобус - тех, в названии которых есть звук «</w:t>
      </w:r>
      <w:proofErr w:type="spell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4. «Собери в школу сказочных героев»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и Белоснежка собираются в школу. Нужно дать Буратино школьные принадлежности, в названии которых есть звук «</w:t>
      </w:r>
      <w:proofErr w:type="spell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Белоснежке </w:t>
      </w: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в названиях которых есть звук «л». Игра способствует не только закреплению звука, но и дифференциации сходных по произношению звуков.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такому принципу, как предыдущие игры, можно придумать много других игр. Основа – сюжетная картинка, а к ней подбираются предметные картинки. Например: на сюжетной картине ёжик в лесу, а отдельно – грибы и яблоки. На обратной стороне яблок, грибов находятся картинки с закрепляемым звуком и другими звуками. Задача ребенка – помочь ёжику собрать грибы и яблоки, выбирая только те, на картинках которых есть автоматизируемый звук. Подобные игры: «Накорми зайца морковкой»; «Подари Кате игрушки»; «Собери урожай в корзину» и т.д.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5. «Собери бусы»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Нанизывая на шнурок бусы, ребенок придумывает (или повторяет за логопедом) слова, в которых есть закрепляемый звук. Если дошкольнику дается инструкция придумать слово с закрепляемым звуком, идет одновременная работа и по развитию звукового анализа и синтеза. Так как ребенок может придумывать слова, в которых искомый звук занимает определенную позицию (в начале слова, в середине или в конце).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6. Игры «Один - много», «Большой - маленький»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выкладывает картинки. Ребенок, касаясь «волшебной палочкой» картинки, изменяет слово по образцу. Например: стул </w:t>
      </w:r>
      <w:proofErr w:type="gram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тулья, дерево -деревья, карандаш - карандаши, ведро-ведерко, соловей-соловушка и т.д. «Волшебная палочка» - плоскостной атрибут.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7. «Рыбалка».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«аквариуме» «плавают» рыбки, к которым прикреплены картинки с отрабатываемым звуком. С помощью удочки с магнитиком ребёнок «ловит» рыбку и называет картинку. Эта игра учит дошкольников не только правильно произносить слова с автоматизируемым звуком, но и делить их на слоги, определять позицию звука в слове, задавать вопросы: «Кто это? Что это?», образовывать множественное число и т.п.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8. «Веер»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пёрышке веера наклеены картинки с автоматизируемым звуком. Ребенку необходимо запомнить и повторить слова в их разных сочетаниях. Эта игра позволяет не только добиваться правильного произношения слов, но и развивает память.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9. «Построй домик» 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строит дом из кирпичиков, на которых располагаются предметные картинки с закрепляемым звуком и со звуками близкими ему по артикуляции. Данная игра позволяет проводить одновременно с автоматизацией заданного звука и его дифференциацию с другими звуками. Ведь нужно выбрать только кирпичики с нужным звуком и объяснить, почему другие кирпичики не пригодились.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несколько занятий детям становится легче произносить автоматизируемый звук правильно, если он первый в слове или последний. А вот если автоматизируемый звук стоит в середине слова, у дошкольников возникают сложности. Так как фонематический слух у детей нарушен, они не всегда точно представляют, где находится нужный звук.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фонематического восприятия звуков полезна игра со </w:t>
      </w:r>
      <w:proofErr w:type="spell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Звукоедом</w:t>
      </w:r>
      <w:proofErr w:type="spell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Это герой (нарисованный персонаж или игрушка), который «похищает» звук из слова, а дети должны «спасти» звук – вернуть его в слово и сказать это слово правильно: </w:t>
      </w:r>
      <w:proofErr w:type="gram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С….М (СОМ), МА…..ИНА, (МАШИНА), Т…К (ТОК) и т.д.</w:t>
      </w:r>
      <w:proofErr w:type="gramEnd"/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довольно трудно, но тем интересней для детей. Они с удовольствием помогают справиться со </w:t>
      </w:r>
      <w:proofErr w:type="spell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Звукоедом</w:t>
      </w:r>
      <w:proofErr w:type="spell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в своей работе использую настольно-печатные игры. Они не только помогают быстрее закрепить поставленный звук, но и способствуют развитию тонкой моторики, развитию графических навыков: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1. «Гром и молнии» 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изображены тучи. После произнесения слова ребёнок рисует под каждой тучей молнию. При появлении на поле солнышка, он в том же порядке стирает молнии.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Инструкции: В жаркой стране Африке долго не было дождей. Без них очень трудно и растениям и животным. Когда на небе появятся молнии, пойдёт дождь. Произнеси слова правильно, и мы сможем нарисовать молнии.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2. «Помоги цветочку вырасти»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изображен один распустившийся цветок и несколько проклюнувшихся цветов. Ребенок помогает цветам вырасти, напевая «песенку дождя» - «</w:t>
      </w:r>
      <w:proofErr w:type="spell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</w:t>
      </w:r>
      <w:proofErr w:type="spell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3. «Жук» 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изображение жука. Во время произношения слова, ребёнок рисует круги на крыльях жука, «украшая» его.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Инструкции: Жил-был жук, летал с травки на травку и жужжал свои песенки. Но пошёл сильный дождь и смыл у жука «нарядный костюм». Загрустил жук. Давай ему поможем. Говори правильно слова и рисуй жуку на крыльях кружочки.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4. «Бабочка»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может использоваться в процессе работы над любой группой звуков. Принцип тот же, что и в игре «Жук». На крыльях бабочки дети рисую узоры как самостоятельно, так и по образцу логопеда. Одновременно можно закреплять у детей знания геометрических фигур и цветов.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5. «Ёжик»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изображение ёжика без иголок. После произношения слога, слова ребёнок подрисовывает ёжику иголки.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Инструкции: Однажды ёжик заболел: у него осыпались все иголки. Сидит ёжик под кустом и вздыхает «</w:t>
      </w:r>
      <w:proofErr w:type="spell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Нужно вылечить ёжика и вернуть его иголки. Вспомни и произнеси слова со звуком «</w:t>
      </w:r>
      <w:proofErr w:type="spell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тогда у ёжика вырастут новые иголочки.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6.«Шарики»  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вразброс изображены воздушные шары синего и зелёного цвета без ниточек. Произнося слова, слоги с отрабатываемым звуком, ребёнок подрисовывает к шарикам ниточки.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Инструкции: Детям на праздник подарили воздушные шарики, но у них оборвались ниточки. «Привяжи» ниточки к шарикам, чтобы они не улетели. Ниточки на шариках будут держаться крепко, если ты правильно произнесёшь слово.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Автоматизация звука в предложениях</w:t>
      </w:r>
      <w:r w:rsidRPr="00C624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1. «Живые предложения»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«словами» и, взявшись за руки, образуют «предложение». Эта игра позволяет детям усвоить, что предложения состоят из слов. Слова в предложении должны стоять по порядку, раздельно, но быть «дружными» (согласованными). В конце предложения нужно ставить знак – точку, восклицательный или вопросительный знаки. Дети запоминают жестовый показ знаков: сжатый кулачок – точка, на кулачок ставится прямая рука – восклицательный знак,  на кулачок ставится рука, изогнутая в форме вопроса – вопросительный знак.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lastRenderedPageBreak/>
        <w:t>2. «Близнецы».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«Мила и Влад - близнецы, которые всегда все делают одинаково. Подумай, что делал Влад вчера, если Мила вчера полола свёклу?». В зависимости от закрепляемого звука придумываются соответствующие имена героям: Роза и Виктор; Степан и Света и т.п. При закреплении звука [</w:t>
      </w:r>
      <w:proofErr w:type="gram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] предложения подбираются в прошедшем времени. При закреплении остальных звуков – в настоящем или будущем. Данная игра вызывает большой интерес у детей.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чего закрепляется не только правильное произношение звуков, но и проводится работа по профилактике нарушений письма.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автоматизации звука на занятия «приходят» гости: Микки Маус, Незнайка, кукла Мила, медвежонок «Тишка», которые становятся героями иг</w:t>
      </w:r>
      <w:proofErr w:type="gram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путешествий, игр — драматизаций и т.д.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всё время ошибаются. В их предложениях слова не «дружат» между собой или стоят не на своём месте. Дети помогают героям исправить ошибки. При этом каждый ребенок объясняет, что он сделал - «подружил» слова в предложении или поставили слова по порядку. Герои сказок загадывают ребятам загадки и просят выполнить трудные задания:</w:t>
      </w:r>
    </w:p>
    <w:p w:rsidR="008D1687" w:rsidRPr="00C62473" w:rsidRDefault="008D1687" w:rsidP="008D168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предложение, подсказав последнее слово по картинке;</w:t>
      </w:r>
    </w:p>
    <w:p w:rsidR="008D1687" w:rsidRPr="00C62473" w:rsidRDefault="008D1687" w:rsidP="008D168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придумать предложение по картинке или с заданным словом;</w:t>
      </w:r>
    </w:p>
    <w:p w:rsidR="008D1687" w:rsidRPr="00C62473" w:rsidRDefault="008D1687" w:rsidP="008D168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разрезанную картинку и придумать предложение;</w:t>
      </w:r>
    </w:p>
    <w:p w:rsidR="008D1687" w:rsidRPr="00C62473" w:rsidRDefault="008D1687" w:rsidP="008D168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из нескольких картинок одну – с автоматизируемым звуком и составить предложение;</w:t>
      </w:r>
    </w:p>
    <w:p w:rsidR="008D1687" w:rsidRPr="00C62473" w:rsidRDefault="008D1687" w:rsidP="008D168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схему предложения.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Автоматизация звука в связной речи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последнем этапе автоматизации звука используются различные пересказы, составлении рассказов по картине или по серии картин. Эти задания довольно утомительны для ребёнка. Чтобы вызвать интерес детей, можно использовать пересказы и рассказы с фигурками на магнитной доске, небольшими игрушками, придумывание сказок и их разыгрывание  и др.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игры нацелены на то, чтобы поддерживать у детей интерес к занятиям, сконцентрировать их неустойчивое внимание, вызвать положительные эмоции. Эти игры должны стать основой для установления контакта с трудными детьми, а значит, они будут способствовать достижению наибольшего эффекта в коррекции произношения звуков.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D1687" w:rsidRPr="007B48F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8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Библиографический список: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Игры в логопедической работе с детьми: Кн. для логопеда. Ред.-сост. В.И. Селиверстов.– М.: Просвещение, 1987.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6" w:tgtFrame="_blank" w:history="1">
        <w:r w:rsidRPr="00C624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Комарова Л. А. - Автоматизация звука в игровых упражнениях. Альбом дошкольника</w:t>
        </w:r>
      </w:hyperlink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Максаков А.И., </w:t>
      </w:r>
      <w:proofErr w:type="spell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Тумакова</w:t>
      </w:r>
      <w:proofErr w:type="spell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Учите, играя: игры и упражнения со звучащим словом. Пособие для воспитателей дет</w:t>
      </w:r>
      <w:proofErr w:type="gram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ада. – М.: Просвещение, 1983.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Смирнова Л. Н. Логопедия. Играем со звуками. – М.: «Мозаика-Синтез», 2004.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Филичева. Т.Б., Чиркина Г.В. Устранение общего недоразвития речи у детей дошкольного возраста. – М.: Айрис-пресс, 2007.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Чего на свете не бывает?: Занимательные игры для детей от 3 до 6 лет: Кн. Для воспитателей дет</w:t>
      </w:r>
      <w:proofErr w:type="gram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 и родителей / </w:t>
      </w:r>
      <w:proofErr w:type="spell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Е.Л.Агаева</w:t>
      </w:r>
      <w:proofErr w:type="spell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В.В.Брофман</w:t>
      </w:r>
      <w:proofErr w:type="spell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А.И.Буулычева</w:t>
      </w:r>
      <w:proofErr w:type="spell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Под ред. О.М.Дьяченко, </w:t>
      </w:r>
      <w:proofErr w:type="spell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Е.Л.Агаевой</w:t>
      </w:r>
      <w:proofErr w:type="spell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1991.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Швайко</w:t>
      </w:r>
      <w:proofErr w:type="spell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 Игры и игровые упражнения для развития речи: Кн. Для воспитателя детского сада: Из опыта работы</w:t>
      </w:r>
      <w:proofErr w:type="gram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В.В.Гербовой. – М.: Просвещение, 1988.</w:t>
      </w:r>
    </w:p>
    <w:p w:rsidR="008D1687" w:rsidRPr="00C62473" w:rsidRDefault="008D1687" w:rsidP="008D16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8. Шевченко И.Н. Конспекты занятий по развитию фонетико-фонематической стороны речи у дошкольников. – СПб</w:t>
      </w:r>
      <w:proofErr w:type="gramStart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C6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Детство-пресс», 2010.</w:t>
      </w:r>
    </w:p>
    <w:p w:rsidR="0073763C" w:rsidRPr="00C62473" w:rsidRDefault="0073763C">
      <w:pPr>
        <w:rPr>
          <w:rFonts w:ascii="Times New Roman" w:hAnsi="Times New Roman" w:cs="Times New Roman"/>
          <w:sz w:val="28"/>
          <w:szCs w:val="28"/>
        </w:rPr>
      </w:pPr>
    </w:p>
    <w:sectPr w:rsidR="0073763C" w:rsidRPr="00C62473" w:rsidSect="007B48F3">
      <w:pgSz w:w="11906" w:h="16838"/>
      <w:pgMar w:top="1134" w:right="850" w:bottom="1134" w:left="1701" w:header="708" w:footer="708" w:gutter="0"/>
      <w:pgBorders w:offsetFrom="page">
        <w:top w:val="threeDEmboss" w:sz="24" w:space="24" w:color="DAEEF3" w:themeColor="accent5" w:themeTint="33"/>
        <w:left w:val="threeDEmboss" w:sz="24" w:space="24" w:color="DAEEF3" w:themeColor="accent5" w:themeTint="33"/>
        <w:bottom w:val="threeDEngrave" w:sz="24" w:space="24" w:color="DAEEF3" w:themeColor="accent5" w:themeTint="33"/>
        <w:right w:val="threeDEngrave" w:sz="24" w:space="24" w:color="DAEEF3" w:themeColor="accent5" w:themeTint="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A6F45"/>
    <w:multiLevelType w:val="multilevel"/>
    <w:tmpl w:val="F64E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2621C2"/>
    <w:multiLevelType w:val="multilevel"/>
    <w:tmpl w:val="A4DA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FD7ED9"/>
    <w:multiLevelType w:val="multilevel"/>
    <w:tmpl w:val="5CBA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687"/>
    <w:rsid w:val="00005693"/>
    <w:rsid w:val="00091BF0"/>
    <w:rsid w:val="000B2C46"/>
    <w:rsid w:val="002044A6"/>
    <w:rsid w:val="002501B3"/>
    <w:rsid w:val="002665E7"/>
    <w:rsid w:val="00381DEE"/>
    <w:rsid w:val="00433AAB"/>
    <w:rsid w:val="00472A74"/>
    <w:rsid w:val="00490A2B"/>
    <w:rsid w:val="004A50E2"/>
    <w:rsid w:val="004F3B9B"/>
    <w:rsid w:val="00584A41"/>
    <w:rsid w:val="006D16E6"/>
    <w:rsid w:val="00722752"/>
    <w:rsid w:val="0073763C"/>
    <w:rsid w:val="007B48F3"/>
    <w:rsid w:val="007C7011"/>
    <w:rsid w:val="007E7A76"/>
    <w:rsid w:val="00834D61"/>
    <w:rsid w:val="008D1687"/>
    <w:rsid w:val="00963170"/>
    <w:rsid w:val="00BA4347"/>
    <w:rsid w:val="00BF4101"/>
    <w:rsid w:val="00C13F8E"/>
    <w:rsid w:val="00C17C7A"/>
    <w:rsid w:val="00C62473"/>
    <w:rsid w:val="00CE3D16"/>
    <w:rsid w:val="00D35FC5"/>
    <w:rsid w:val="00D608E5"/>
    <w:rsid w:val="00D63695"/>
    <w:rsid w:val="00D76EDE"/>
    <w:rsid w:val="00D92E1C"/>
    <w:rsid w:val="00E52356"/>
    <w:rsid w:val="00F77740"/>
    <w:rsid w:val="00F8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3C"/>
  </w:style>
  <w:style w:type="paragraph" w:styleId="1">
    <w:name w:val="heading 1"/>
    <w:basedOn w:val="a"/>
    <w:link w:val="10"/>
    <w:uiPriority w:val="9"/>
    <w:qFormat/>
    <w:rsid w:val="008D168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16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687"/>
    <w:rPr>
      <w:b/>
      <w:bCs/>
    </w:rPr>
  </w:style>
  <w:style w:type="character" w:styleId="a5">
    <w:name w:val="Hyperlink"/>
    <w:basedOn w:val="a0"/>
    <w:uiPriority w:val="99"/>
    <w:semiHidden/>
    <w:unhideWhenUsed/>
    <w:rsid w:val="008D1687"/>
    <w:rPr>
      <w:color w:val="0000FF"/>
      <w:u w:val="single"/>
    </w:rPr>
  </w:style>
  <w:style w:type="character" w:customStyle="1" w:styleId="c1">
    <w:name w:val="c1"/>
    <w:basedOn w:val="a0"/>
    <w:rsid w:val="008D1687"/>
  </w:style>
  <w:style w:type="paragraph" w:styleId="a6">
    <w:name w:val="Balloon Text"/>
    <w:basedOn w:val="a"/>
    <w:link w:val="a7"/>
    <w:uiPriority w:val="99"/>
    <w:semiHidden/>
    <w:unhideWhenUsed/>
    <w:rsid w:val="007B48F3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tracker.org/forum/viewtopic.php?t=28891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2612</Words>
  <Characters>14892</Characters>
  <Application>Microsoft Office Word</Application>
  <DocSecurity>0</DocSecurity>
  <Lines>124</Lines>
  <Paragraphs>34</Paragraphs>
  <ScaleCrop>false</ScaleCrop>
  <Company>Hewlett-Packard</Company>
  <LinksUpToDate>false</LinksUpToDate>
  <CharactersWithSpaces>17470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2018-02-28T04:55:00Z</cp:lastPrinted>
  <dcterms:created xsi:type="dcterms:W3CDTF">2018-02-10T18:22:00Z</dcterms:created>
  <dcterms:modified xsi:type="dcterms:W3CDTF">2018-02-28T04:56:00Z</dcterms:modified>
</cp:coreProperties>
</file>