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800294"/>
        <w:docPartObj>
          <w:docPartGallery w:val="Cover Pages"/>
          <w:docPartUnique/>
        </w:docPartObj>
      </w:sdtPr>
      <w:sdtContent>
        <w:p w:rsidR="00D71BA7" w:rsidRDefault="00D71BA7" w:rsidP="00D71BA7">
          <w:pPr>
            <w:ind w:left="284"/>
            <w:jc w:val="center"/>
          </w:pPr>
          <w:r>
            <w:rPr>
              <w:noProof/>
            </w:rPr>
            <w:drawing>
              <wp:inline distT="0" distB="0" distL="0" distR="0">
                <wp:extent cx="6684895" cy="9839325"/>
                <wp:effectExtent l="0" t="0" r="1905" b="0"/>
                <wp:docPr id="16" name="Рисунок 16" descr="C:\Users\User\Desktop\титул 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титул а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9042" cy="9845429"/>
                        </a:xfrm>
                        <a:prstGeom prst="rect">
                          <a:avLst/>
                        </a:prstGeom>
                        <a:noFill/>
                        <a:ln>
                          <a:noFill/>
                        </a:ln>
                      </pic:spPr>
                    </pic:pic>
                  </a:graphicData>
                </a:graphic>
              </wp:inline>
            </w:drawing>
          </w:r>
        </w:p>
        <w:p w:rsidR="00D71BA7" w:rsidRPr="00D71BA7" w:rsidRDefault="00D71BA7" w:rsidP="00D71BA7">
          <w:pPr>
            <w:ind w:left="284"/>
            <w:jc w:val="center"/>
            <w:rPr>
              <w:rFonts w:ascii="Arial" w:eastAsia="Calibri" w:hAnsi="Arial" w:cs="Arial"/>
              <w:b/>
              <w:sz w:val="28"/>
              <w:szCs w:val="28"/>
              <w:lang w:eastAsia="en-US"/>
            </w:rPr>
          </w:pPr>
          <w:r w:rsidRPr="00D71BA7">
            <w:rPr>
              <w:rFonts w:ascii="Arial" w:eastAsia="Calibri" w:hAnsi="Arial" w:cs="Arial"/>
              <w:b/>
              <w:sz w:val="28"/>
              <w:szCs w:val="28"/>
              <w:lang w:eastAsia="en-US"/>
            </w:rPr>
            <w:lastRenderedPageBreak/>
            <w:t xml:space="preserve">МУНИЦИПАЛЬНОЕ БЮДЖЕТНОЕ ДОШКОЛЬНОЕ ОБРАЗОВАТЕЛЬНОЕ УЧРЕЖДЕНИЕ КОМБИНИРОВАННОГО ВИДА ДЕТСКИЙ САД № 22 «Земляничка» </w:t>
          </w:r>
        </w:p>
        <w:p w:rsidR="00D71BA7" w:rsidRPr="00D71BA7" w:rsidRDefault="00D71BA7" w:rsidP="00D71BA7">
          <w:pPr>
            <w:ind w:left="284"/>
            <w:jc w:val="center"/>
            <w:rPr>
              <w:rFonts w:ascii="Arial" w:eastAsia="Calibri" w:hAnsi="Arial" w:cs="Arial"/>
              <w:b/>
              <w:sz w:val="28"/>
              <w:szCs w:val="28"/>
              <w:lang w:eastAsia="en-US"/>
            </w:rPr>
          </w:pPr>
          <w:r w:rsidRPr="00D71BA7">
            <w:rPr>
              <w:rFonts w:ascii="Arial" w:eastAsia="Calibri" w:hAnsi="Arial" w:cs="Arial"/>
              <w:b/>
              <w:sz w:val="28"/>
              <w:szCs w:val="28"/>
              <w:lang w:eastAsia="en-US"/>
            </w:rPr>
            <w:t>городского округа Мытищи Московской области</w:t>
          </w:r>
        </w:p>
        <w:p w:rsidR="00D71BA7" w:rsidRPr="00D71BA7" w:rsidRDefault="00D71BA7" w:rsidP="00D71BA7">
          <w:pPr>
            <w:ind w:left="284"/>
            <w:jc w:val="center"/>
            <w:rPr>
              <w:rFonts w:ascii="Arial" w:eastAsia="Calibri" w:hAnsi="Arial" w:cs="Arial"/>
              <w:b/>
              <w:sz w:val="28"/>
              <w:szCs w:val="28"/>
              <w:lang w:eastAsia="en-US"/>
            </w:rPr>
          </w:pPr>
        </w:p>
        <w:p w:rsidR="00D71BA7" w:rsidRPr="00D71BA7" w:rsidRDefault="00D71BA7" w:rsidP="00D71BA7">
          <w:pPr>
            <w:spacing w:after="0"/>
            <w:ind w:left="284"/>
            <w:jc w:val="right"/>
            <w:rPr>
              <w:rFonts w:ascii="Arial" w:eastAsia="Calibri" w:hAnsi="Arial" w:cs="Arial"/>
              <w:b/>
              <w:sz w:val="24"/>
              <w:szCs w:val="24"/>
              <w:lang w:eastAsia="en-US"/>
            </w:rPr>
          </w:pPr>
          <w:r w:rsidRPr="00D71BA7">
            <w:rPr>
              <w:rFonts w:ascii="Arial" w:eastAsia="Calibri" w:hAnsi="Arial" w:cs="Arial"/>
              <w:b/>
              <w:sz w:val="24"/>
              <w:szCs w:val="24"/>
              <w:lang w:eastAsia="en-US"/>
            </w:rPr>
            <w:t>«Утверждаю»</w:t>
          </w:r>
        </w:p>
        <w:p w:rsidR="00D71BA7" w:rsidRPr="00D71BA7" w:rsidRDefault="00D71BA7" w:rsidP="00D71BA7">
          <w:pPr>
            <w:spacing w:after="0"/>
            <w:ind w:left="284"/>
            <w:jc w:val="right"/>
            <w:rPr>
              <w:rFonts w:ascii="Arial" w:eastAsia="Calibri" w:hAnsi="Arial" w:cs="Arial"/>
              <w:b/>
              <w:sz w:val="24"/>
              <w:szCs w:val="24"/>
              <w:lang w:eastAsia="en-US"/>
            </w:rPr>
          </w:pPr>
          <w:r w:rsidRPr="00D71BA7">
            <w:rPr>
              <w:rFonts w:ascii="Arial" w:eastAsia="Calibri" w:hAnsi="Arial" w:cs="Arial"/>
              <w:b/>
              <w:sz w:val="24"/>
              <w:szCs w:val="24"/>
              <w:lang w:eastAsia="en-US"/>
            </w:rPr>
            <w:t>Заведующий МБДОУ № 22</w:t>
          </w:r>
        </w:p>
        <w:p w:rsidR="00D71BA7" w:rsidRPr="00D71BA7" w:rsidRDefault="00D71BA7" w:rsidP="00D71BA7">
          <w:pPr>
            <w:spacing w:after="0"/>
            <w:ind w:left="284"/>
            <w:jc w:val="right"/>
            <w:rPr>
              <w:rFonts w:ascii="Arial" w:eastAsia="Calibri" w:hAnsi="Arial" w:cs="Arial"/>
              <w:b/>
              <w:sz w:val="24"/>
              <w:szCs w:val="24"/>
              <w:lang w:eastAsia="en-US"/>
            </w:rPr>
          </w:pPr>
          <w:r w:rsidRPr="00D71BA7">
            <w:rPr>
              <w:rFonts w:ascii="Arial" w:eastAsia="Calibri" w:hAnsi="Arial" w:cs="Arial"/>
              <w:b/>
              <w:sz w:val="24"/>
              <w:szCs w:val="24"/>
              <w:lang w:eastAsia="en-US"/>
            </w:rPr>
            <w:t>«Земляничка»</w:t>
          </w:r>
        </w:p>
        <w:p w:rsidR="00D71BA7" w:rsidRPr="00D71BA7" w:rsidRDefault="00D71BA7" w:rsidP="00D71BA7">
          <w:pPr>
            <w:spacing w:after="0"/>
            <w:ind w:left="284"/>
            <w:jc w:val="right"/>
            <w:rPr>
              <w:rFonts w:ascii="Arial" w:eastAsia="Calibri" w:hAnsi="Arial" w:cs="Arial"/>
              <w:b/>
              <w:sz w:val="24"/>
              <w:szCs w:val="24"/>
              <w:lang w:eastAsia="en-US"/>
            </w:rPr>
          </w:pPr>
          <w:r w:rsidRPr="00D71BA7">
            <w:rPr>
              <w:rFonts w:ascii="Arial" w:eastAsia="Calibri" w:hAnsi="Arial" w:cs="Arial"/>
              <w:b/>
              <w:sz w:val="24"/>
              <w:szCs w:val="24"/>
              <w:lang w:eastAsia="en-US"/>
            </w:rPr>
            <w:t>_____________ Н.А. Розанова</w:t>
          </w:r>
        </w:p>
        <w:p w:rsidR="00D71BA7" w:rsidRPr="00D71BA7" w:rsidRDefault="00D71BA7" w:rsidP="00D71BA7">
          <w:pPr>
            <w:spacing w:after="0"/>
            <w:ind w:left="284"/>
            <w:jc w:val="right"/>
            <w:rPr>
              <w:rFonts w:ascii="Arial" w:eastAsia="Calibri" w:hAnsi="Arial" w:cs="Arial"/>
              <w:b/>
              <w:sz w:val="24"/>
              <w:szCs w:val="24"/>
              <w:lang w:eastAsia="en-US"/>
            </w:rPr>
          </w:pPr>
          <w:r w:rsidRPr="00D71BA7">
            <w:rPr>
              <w:rFonts w:ascii="Arial" w:eastAsia="Calibri" w:hAnsi="Arial" w:cs="Arial"/>
              <w:b/>
              <w:sz w:val="24"/>
              <w:szCs w:val="24"/>
              <w:lang w:eastAsia="en-US"/>
            </w:rPr>
            <w:t>«____»_______________ 2019 г.</w:t>
          </w: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center"/>
            <w:rPr>
              <w:rFonts w:ascii="Arial" w:eastAsia="Calibri" w:hAnsi="Arial" w:cs="Arial"/>
              <w:b/>
              <w:sz w:val="24"/>
              <w:szCs w:val="24"/>
              <w:lang w:eastAsia="en-US"/>
            </w:rPr>
          </w:pPr>
        </w:p>
        <w:p w:rsidR="00D71BA7" w:rsidRPr="00D71BA7" w:rsidRDefault="00D71BA7" w:rsidP="00D71BA7">
          <w:pPr>
            <w:spacing w:after="0"/>
            <w:ind w:left="284"/>
            <w:jc w:val="center"/>
            <w:rPr>
              <w:rFonts w:ascii="Arial" w:eastAsia="Calibri" w:hAnsi="Arial" w:cs="Arial"/>
              <w:b/>
              <w:sz w:val="24"/>
              <w:szCs w:val="24"/>
              <w:lang w:eastAsia="en-US"/>
            </w:rPr>
          </w:pPr>
        </w:p>
        <w:p w:rsidR="00D71BA7" w:rsidRPr="00D71BA7" w:rsidRDefault="00D71BA7" w:rsidP="00D71BA7">
          <w:pPr>
            <w:spacing w:after="0"/>
            <w:ind w:left="284"/>
            <w:jc w:val="center"/>
            <w:rPr>
              <w:rFonts w:ascii="Arial" w:eastAsia="Calibri" w:hAnsi="Arial" w:cs="Arial"/>
              <w:b/>
              <w:sz w:val="24"/>
              <w:szCs w:val="24"/>
              <w:lang w:eastAsia="en-US"/>
            </w:rPr>
          </w:pPr>
        </w:p>
        <w:p w:rsidR="00D71BA7" w:rsidRPr="00D71BA7" w:rsidRDefault="00D71BA7" w:rsidP="00D71BA7">
          <w:pPr>
            <w:spacing w:after="0"/>
            <w:ind w:left="284"/>
            <w:jc w:val="center"/>
            <w:rPr>
              <w:rFonts w:ascii="Arial" w:eastAsia="Calibri" w:hAnsi="Arial" w:cs="Arial"/>
              <w:b/>
              <w:sz w:val="36"/>
              <w:szCs w:val="36"/>
              <w:lang w:eastAsia="en-US"/>
            </w:rPr>
          </w:pPr>
          <w:r w:rsidRPr="00D71BA7">
            <w:rPr>
              <w:rFonts w:ascii="Arial" w:eastAsia="Calibri" w:hAnsi="Arial" w:cs="Arial"/>
              <w:b/>
              <w:sz w:val="36"/>
              <w:szCs w:val="36"/>
              <w:lang w:eastAsia="en-US"/>
            </w:rPr>
            <w:t>Адаптированная образовательная программа</w:t>
          </w:r>
        </w:p>
        <w:p w:rsidR="00D71BA7" w:rsidRPr="00D71BA7" w:rsidRDefault="00D71BA7" w:rsidP="00D71BA7">
          <w:pPr>
            <w:spacing w:after="0"/>
            <w:ind w:left="284"/>
            <w:jc w:val="center"/>
            <w:rPr>
              <w:rFonts w:ascii="Arial" w:eastAsia="Calibri" w:hAnsi="Arial" w:cs="Arial"/>
              <w:b/>
              <w:sz w:val="36"/>
              <w:szCs w:val="36"/>
              <w:lang w:eastAsia="en-US"/>
            </w:rPr>
          </w:pPr>
          <w:r w:rsidRPr="00D71BA7">
            <w:rPr>
              <w:rFonts w:ascii="Arial" w:eastAsia="Calibri" w:hAnsi="Arial" w:cs="Arial"/>
              <w:b/>
              <w:sz w:val="36"/>
              <w:szCs w:val="36"/>
              <w:lang w:eastAsia="en-US"/>
            </w:rPr>
            <w:t>для детей с ограниченными возможностями здоровья</w:t>
          </w:r>
        </w:p>
        <w:p w:rsidR="00D71BA7" w:rsidRPr="00D71BA7" w:rsidRDefault="00D71BA7" w:rsidP="00D71BA7">
          <w:pPr>
            <w:spacing w:after="0"/>
            <w:ind w:left="284"/>
            <w:jc w:val="center"/>
            <w:rPr>
              <w:rFonts w:ascii="Arial" w:eastAsia="Calibri" w:hAnsi="Arial" w:cs="Arial"/>
              <w:b/>
              <w:sz w:val="36"/>
              <w:szCs w:val="36"/>
              <w:lang w:eastAsia="en-US"/>
            </w:rPr>
          </w:pPr>
        </w:p>
        <w:p w:rsidR="00D71BA7" w:rsidRPr="00D71BA7" w:rsidRDefault="00D71BA7" w:rsidP="00D71BA7">
          <w:pPr>
            <w:spacing w:after="0"/>
            <w:ind w:left="284"/>
            <w:jc w:val="center"/>
            <w:rPr>
              <w:rFonts w:ascii="Arial" w:eastAsia="Calibri" w:hAnsi="Arial" w:cs="Arial"/>
              <w:b/>
              <w:sz w:val="36"/>
              <w:szCs w:val="36"/>
              <w:lang w:eastAsia="en-US"/>
            </w:rPr>
          </w:pPr>
        </w:p>
        <w:p w:rsidR="00D71BA7" w:rsidRPr="00D71BA7" w:rsidRDefault="00D71BA7" w:rsidP="00D71BA7">
          <w:pPr>
            <w:spacing w:after="0"/>
            <w:ind w:left="284"/>
            <w:jc w:val="center"/>
            <w:rPr>
              <w:rFonts w:ascii="Arial" w:eastAsia="Calibri" w:hAnsi="Arial" w:cs="Arial"/>
              <w:b/>
              <w:sz w:val="36"/>
              <w:szCs w:val="36"/>
              <w:lang w:eastAsia="en-US"/>
            </w:rPr>
          </w:pPr>
        </w:p>
        <w:p w:rsidR="00D71BA7" w:rsidRPr="00D71BA7" w:rsidRDefault="00D71BA7" w:rsidP="00D71BA7">
          <w:pPr>
            <w:spacing w:after="0"/>
            <w:ind w:left="284"/>
            <w:jc w:val="center"/>
            <w:rPr>
              <w:rFonts w:ascii="Arial" w:eastAsia="Calibri" w:hAnsi="Arial" w:cs="Arial"/>
              <w:b/>
              <w:sz w:val="36"/>
              <w:szCs w:val="36"/>
              <w:lang w:eastAsia="en-US"/>
            </w:rPr>
          </w:pP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right"/>
            <w:rPr>
              <w:rFonts w:ascii="Arial" w:eastAsia="Calibri" w:hAnsi="Arial" w:cs="Arial"/>
              <w:b/>
              <w:sz w:val="24"/>
              <w:szCs w:val="24"/>
              <w:lang w:eastAsia="en-US"/>
            </w:rPr>
          </w:pPr>
          <w:bookmarkStart w:id="0" w:name="_GoBack"/>
          <w:bookmarkEnd w:id="0"/>
        </w:p>
        <w:p w:rsidR="00D71BA7" w:rsidRPr="00D71BA7" w:rsidRDefault="00D71BA7" w:rsidP="00D71BA7">
          <w:pPr>
            <w:spacing w:after="0"/>
            <w:ind w:left="284"/>
            <w:jc w:val="right"/>
            <w:rPr>
              <w:rFonts w:ascii="Arial" w:eastAsia="Calibri" w:hAnsi="Arial" w:cs="Arial"/>
              <w:b/>
              <w:sz w:val="24"/>
              <w:szCs w:val="24"/>
              <w:lang w:eastAsia="en-US"/>
            </w:rPr>
          </w:pPr>
          <w:proofErr w:type="gramStart"/>
          <w:r w:rsidRPr="00D71BA7">
            <w:rPr>
              <w:rFonts w:ascii="Arial" w:eastAsia="Calibri" w:hAnsi="Arial" w:cs="Arial"/>
              <w:b/>
              <w:sz w:val="24"/>
              <w:szCs w:val="24"/>
              <w:lang w:eastAsia="en-US"/>
            </w:rPr>
            <w:t>Принята</w:t>
          </w:r>
          <w:proofErr w:type="gramEnd"/>
          <w:r w:rsidRPr="00D71BA7">
            <w:rPr>
              <w:rFonts w:ascii="Arial" w:eastAsia="Calibri" w:hAnsi="Arial" w:cs="Arial"/>
              <w:b/>
              <w:sz w:val="24"/>
              <w:szCs w:val="24"/>
              <w:lang w:eastAsia="en-US"/>
            </w:rPr>
            <w:t xml:space="preserve"> на заседании</w:t>
          </w:r>
        </w:p>
        <w:p w:rsidR="00D71BA7" w:rsidRPr="00D71BA7" w:rsidRDefault="00D71BA7" w:rsidP="00D71BA7">
          <w:pPr>
            <w:spacing w:after="0"/>
            <w:ind w:left="284"/>
            <w:jc w:val="right"/>
            <w:rPr>
              <w:rFonts w:ascii="Arial" w:eastAsia="Calibri" w:hAnsi="Arial" w:cs="Arial"/>
              <w:b/>
              <w:sz w:val="24"/>
              <w:szCs w:val="24"/>
              <w:lang w:eastAsia="en-US"/>
            </w:rPr>
          </w:pPr>
          <w:r w:rsidRPr="00D71BA7">
            <w:rPr>
              <w:rFonts w:ascii="Arial" w:eastAsia="Calibri" w:hAnsi="Arial" w:cs="Arial"/>
              <w:b/>
              <w:sz w:val="24"/>
              <w:szCs w:val="24"/>
              <w:lang w:eastAsia="en-US"/>
            </w:rPr>
            <w:t xml:space="preserve"> педагогического совета</w:t>
          </w:r>
        </w:p>
        <w:p w:rsidR="00D71BA7" w:rsidRPr="00D71BA7" w:rsidRDefault="00D71BA7" w:rsidP="00D71BA7">
          <w:pPr>
            <w:spacing w:after="0"/>
            <w:ind w:left="284"/>
            <w:jc w:val="right"/>
            <w:rPr>
              <w:rFonts w:ascii="Arial" w:eastAsia="Calibri" w:hAnsi="Arial" w:cs="Arial"/>
              <w:b/>
              <w:sz w:val="24"/>
              <w:szCs w:val="24"/>
              <w:lang w:eastAsia="en-US"/>
            </w:rPr>
          </w:pPr>
          <w:r w:rsidRPr="00D71BA7">
            <w:rPr>
              <w:rFonts w:ascii="Arial" w:eastAsia="Calibri" w:hAnsi="Arial" w:cs="Arial"/>
              <w:b/>
              <w:sz w:val="24"/>
              <w:szCs w:val="24"/>
              <w:lang w:eastAsia="en-US"/>
            </w:rPr>
            <w:t>протокол № 1 от 31.08.2019 г.</w:t>
          </w: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right"/>
            <w:rPr>
              <w:rFonts w:ascii="Arial" w:eastAsia="Calibri" w:hAnsi="Arial" w:cs="Arial"/>
              <w:b/>
              <w:sz w:val="24"/>
              <w:szCs w:val="24"/>
              <w:lang w:eastAsia="en-US"/>
            </w:rPr>
          </w:pPr>
        </w:p>
        <w:p w:rsidR="00D71BA7" w:rsidRPr="00D71BA7" w:rsidRDefault="00D71BA7" w:rsidP="00D71BA7">
          <w:pPr>
            <w:spacing w:after="0"/>
            <w:ind w:left="284"/>
            <w:jc w:val="center"/>
            <w:rPr>
              <w:rFonts w:ascii="Arial" w:eastAsia="Calibri" w:hAnsi="Arial" w:cs="Arial"/>
              <w:b/>
              <w:sz w:val="24"/>
              <w:szCs w:val="24"/>
              <w:lang w:eastAsia="en-US"/>
            </w:rPr>
          </w:pPr>
        </w:p>
        <w:p w:rsidR="00D71BA7" w:rsidRPr="00D71BA7" w:rsidRDefault="00D71BA7" w:rsidP="00D71BA7">
          <w:pPr>
            <w:spacing w:after="0"/>
            <w:ind w:left="284"/>
            <w:jc w:val="center"/>
            <w:rPr>
              <w:rFonts w:ascii="Arial" w:eastAsia="Calibri" w:hAnsi="Arial" w:cs="Arial"/>
              <w:b/>
              <w:sz w:val="24"/>
              <w:szCs w:val="24"/>
              <w:lang w:eastAsia="en-US"/>
            </w:rPr>
          </w:pPr>
        </w:p>
        <w:p w:rsidR="00D71BA7" w:rsidRPr="00D71BA7" w:rsidRDefault="00D71BA7" w:rsidP="00D71BA7">
          <w:pPr>
            <w:spacing w:after="0"/>
            <w:ind w:left="284"/>
            <w:jc w:val="center"/>
            <w:rPr>
              <w:rFonts w:ascii="Arial" w:eastAsia="Calibri" w:hAnsi="Arial" w:cs="Arial"/>
              <w:b/>
              <w:sz w:val="24"/>
              <w:szCs w:val="24"/>
              <w:lang w:eastAsia="en-US"/>
            </w:rPr>
          </w:pPr>
          <w:r w:rsidRPr="00D71BA7">
            <w:rPr>
              <w:rFonts w:ascii="Arial" w:eastAsia="Calibri" w:hAnsi="Arial" w:cs="Arial"/>
              <w:b/>
              <w:sz w:val="24"/>
              <w:szCs w:val="24"/>
              <w:lang w:eastAsia="en-US"/>
            </w:rPr>
            <w:t>Мытищи 2019 г.</w:t>
          </w:r>
        </w:p>
        <w:p w:rsidR="00574011" w:rsidRDefault="00574011" w:rsidP="00385F18">
          <w:pPr>
            <w:jc w:val="both"/>
          </w:pPr>
          <w:r>
            <w:br w:type="page"/>
          </w:r>
        </w:p>
      </w:sdtContent>
    </w:sdt>
    <w:p w:rsidR="00574011" w:rsidRPr="00574011" w:rsidRDefault="00574011" w:rsidP="00C80AD7">
      <w:pPr>
        <w:jc w:val="center"/>
        <w:rPr>
          <w:rFonts w:ascii="Times New Roman" w:hAnsi="Times New Roman" w:cs="Times New Roman"/>
          <w:b/>
          <w:sz w:val="32"/>
        </w:rPr>
      </w:pPr>
      <w:r w:rsidRPr="00574011">
        <w:rPr>
          <w:rFonts w:ascii="Times New Roman" w:hAnsi="Times New Roman" w:cs="Times New Roman"/>
          <w:b/>
          <w:sz w:val="32"/>
        </w:rPr>
        <w:lastRenderedPageBreak/>
        <w:t>Содержание</w:t>
      </w:r>
    </w:p>
    <w:tbl>
      <w:tblPr>
        <w:tblW w:w="9525" w:type="dxa"/>
        <w:tblInd w:w="5" w:type="dxa"/>
        <w:tblLayout w:type="fixed"/>
        <w:tblCellMar>
          <w:left w:w="0" w:type="dxa"/>
          <w:right w:w="0" w:type="dxa"/>
        </w:tblCellMar>
        <w:tblLook w:val="0000" w:firstRow="0" w:lastRow="0" w:firstColumn="0" w:lastColumn="0" w:noHBand="0" w:noVBand="0"/>
      </w:tblPr>
      <w:tblGrid>
        <w:gridCol w:w="737"/>
        <w:gridCol w:w="7654"/>
        <w:gridCol w:w="1134"/>
      </w:tblGrid>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642"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sidRPr="006A22A1">
              <w:rPr>
                <w:rFonts w:ascii="Times New Roman" w:hAnsi="Times New Roman" w:cs="Times New Roman"/>
                <w:b/>
                <w:bCs/>
                <w:color w:val="000000"/>
                <w:sz w:val="28"/>
                <w:szCs w:val="28"/>
              </w:rPr>
              <w:t>Целевой раздел</w:t>
            </w:r>
          </w:p>
          <w:p w:rsidR="00F056E9" w:rsidRPr="006A22A1" w:rsidRDefault="00F056E9" w:rsidP="004629DC">
            <w:pPr>
              <w:widowControl w:val="0"/>
              <w:autoSpaceDE w:val="0"/>
              <w:autoSpaceDN w:val="0"/>
              <w:adjustRightInd w:val="0"/>
              <w:spacing w:after="0" w:line="317"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24" w:lineRule="exact"/>
              <w:ind w:left="107"/>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C80AD7"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Цели и задачи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19" w:lineRule="exact"/>
              <w:ind w:left="107"/>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C80AD7" w:rsidRPr="006A22A1">
              <w:rPr>
                <w:rFonts w:ascii="Times New Roman" w:hAnsi="Times New Roman" w:cs="Times New Roman"/>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1.3.</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Принципы и подходы к формированию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19" w:lineRule="exact"/>
              <w:ind w:left="107"/>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sidR="00C80AD7" w:rsidRPr="006A22A1">
              <w:rPr>
                <w:rFonts w:ascii="Times New Roman" w:hAnsi="Times New Roman" w:cs="Times New Roman"/>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1.4.</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Планируемые результаты освоения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Pr>
                <w:rFonts w:ascii="Times New Roman" w:hAnsi="Times New Roman" w:cs="Times New Roman"/>
                <w:bCs/>
                <w:color w:val="000000"/>
                <w:sz w:val="28"/>
                <w:szCs w:val="28"/>
              </w:rPr>
              <w:t>9</w:t>
            </w:r>
            <w:r w:rsidR="00800B66"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1.5.</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800B66">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Требования ФГОС к целевым ориентирам в обязательной части</w:t>
            </w:r>
            <w:r w:rsidR="00800B66"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 xml:space="preserve">программы для детей с </w:t>
            </w:r>
            <w:r w:rsidR="00800B66" w:rsidRPr="006A22A1">
              <w:rPr>
                <w:rFonts w:ascii="Times New Roman" w:hAnsi="Times New Roman" w:cs="Times New Roman"/>
                <w:color w:val="000000"/>
                <w:sz w:val="28"/>
                <w:szCs w:val="28"/>
              </w:rPr>
              <w:t>ОВЗ</w:t>
            </w:r>
            <w:r w:rsidRPr="006A22A1">
              <w:rPr>
                <w:rFonts w:ascii="Times New Roman" w:hAnsi="Times New Roman" w:cs="Times New Roman"/>
                <w:color w:val="000000"/>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1</w:t>
            </w:r>
            <w:r w:rsidR="006A22A1">
              <w:rPr>
                <w:rFonts w:ascii="Times New Roman" w:hAnsi="Times New Roman" w:cs="Times New Roman"/>
                <w:bCs/>
                <w:color w:val="000000"/>
                <w:sz w:val="28"/>
                <w:szCs w:val="28"/>
              </w:rPr>
              <w:t>0</w:t>
            </w:r>
            <w:r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1.6.</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Особенности детей с ВПС дошкольного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1</w:t>
            </w:r>
            <w:r w:rsidR="006A22A1">
              <w:rPr>
                <w:rFonts w:ascii="Times New Roman" w:hAnsi="Times New Roman" w:cs="Times New Roman"/>
                <w:bCs/>
                <w:color w:val="000000"/>
                <w:sz w:val="28"/>
                <w:szCs w:val="28"/>
              </w:rPr>
              <w:t>2</w:t>
            </w:r>
            <w:r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C80AD7"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C80AD7"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1.7</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C80AD7" w:rsidP="004629DC">
            <w:pPr>
              <w:widowControl w:val="0"/>
              <w:autoSpaceDE w:val="0"/>
              <w:autoSpaceDN w:val="0"/>
              <w:adjustRightInd w:val="0"/>
              <w:spacing w:after="0" w:line="360" w:lineRule="auto"/>
              <w:rPr>
                <w:rFonts w:ascii="Times New Roman" w:hAnsi="Times New Roman" w:cs="Times New Roman"/>
                <w:bCs/>
                <w:color w:val="000000"/>
                <w:sz w:val="28"/>
                <w:szCs w:val="28"/>
              </w:rPr>
            </w:pPr>
            <w:r w:rsidRPr="006A22A1">
              <w:rPr>
                <w:rFonts w:ascii="Times New Roman" w:hAnsi="Times New Roman" w:cs="Times New Roman"/>
                <w:bCs/>
                <w:color w:val="000000"/>
                <w:sz w:val="28"/>
                <w:szCs w:val="28"/>
              </w:rPr>
              <w:t>Особенности детей с ДЦП дошкольного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1</w:t>
            </w:r>
            <w:r w:rsidR="006A22A1">
              <w:rPr>
                <w:rFonts w:ascii="Times New Roman" w:hAnsi="Times New Roman" w:cs="Times New Roman"/>
                <w:bCs/>
                <w:color w:val="000000"/>
                <w:sz w:val="28"/>
                <w:szCs w:val="28"/>
              </w:rPr>
              <w:t>3</w:t>
            </w:r>
            <w:r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C80AD7"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C80AD7"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1.8</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C80AD7" w:rsidP="004629DC">
            <w:pPr>
              <w:widowControl w:val="0"/>
              <w:autoSpaceDE w:val="0"/>
              <w:autoSpaceDN w:val="0"/>
              <w:adjustRightInd w:val="0"/>
              <w:spacing w:after="0" w:line="240" w:lineRule="auto"/>
              <w:rPr>
                <w:rFonts w:ascii="Times New Roman" w:hAnsi="Times New Roman" w:cs="Times New Roman"/>
                <w:bCs/>
                <w:color w:val="000000"/>
                <w:sz w:val="28"/>
                <w:szCs w:val="28"/>
              </w:rPr>
            </w:pPr>
            <w:r w:rsidRPr="006A22A1">
              <w:rPr>
                <w:rFonts w:ascii="Times New Roman" w:hAnsi="Times New Roman" w:cs="Times New Roman"/>
                <w:bCs/>
                <w:color w:val="000000"/>
                <w:sz w:val="28"/>
                <w:szCs w:val="28"/>
              </w:rPr>
              <w:t>Особенности детей с сахарным диабетом дошкольного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1</w:t>
            </w:r>
            <w:r w:rsidR="006A22A1">
              <w:rPr>
                <w:rFonts w:ascii="Times New Roman" w:hAnsi="Times New Roman" w:cs="Times New Roman"/>
                <w:bCs/>
                <w:color w:val="000000"/>
                <w:sz w:val="28"/>
                <w:szCs w:val="28"/>
              </w:rPr>
              <w:t>8</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644"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6A22A1">
            <w:pPr>
              <w:widowControl w:val="0"/>
              <w:autoSpaceDE w:val="0"/>
              <w:autoSpaceDN w:val="0"/>
              <w:adjustRightInd w:val="0"/>
              <w:spacing w:after="0" w:line="324" w:lineRule="exact"/>
              <w:ind w:left="114"/>
              <w:jc w:val="both"/>
              <w:rPr>
                <w:rFonts w:ascii="Times New Roman" w:hAnsi="Times New Roman" w:cs="Times New Roman"/>
                <w:b/>
                <w:bCs/>
                <w:color w:val="000000"/>
                <w:sz w:val="28"/>
                <w:szCs w:val="28"/>
              </w:rPr>
            </w:pPr>
            <w:r w:rsidRPr="006A22A1">
              <w:rPr>
                <w:rFonts w:ascii="Times New Roman" w:hAnsi="Times New Roman" w:cs="Times New Roman"/>
                <w:b/>
                <w:bCs/>
                <w:color w:val="000000"/>
                <w:sz w:val="28"/>
                <w:szCs w:val="28"/>
              </w:rPr>
              <w:t>Содержательный раздел</w:t>
            </w:r>
          </w:p>
          <w:p w:rsidR="00F056E9" w:rsidRPr="006A22A1" w:rsidRDefault="00F056E9" w:rsidP="004629DC">
            <w:pPr>
              <w:widowControl w:val="0"/>
              <w:autoSpaceDE w:val="0"/>
              <w:autoSpaceDN w:val="0"/>
              <w:adjustRightInd w:val="0"/>
              <w:spacing w:after="0" w:line="319" w:lineRule="exact"/>
              <w:ind w:left="177"/>
              <w:rPr>
                <w:rFonts w:ascii="Times New Roman" w:hAnsi="Times New Roman" w:cs="Times New Roman"/>
                <w:color w:val="000000"/>
                <w:sz w:val="28"/>
                <w:szCs w:val="28"/>
              </w:rPr>
            </w:pPr>
            <w:r w:rsidRPr="006A22A1">
              <w:rPr>
                <w:rFonts w:ascii="Times New Roman" w:hAnsi="Times New Roman" w:cs="Times New Roman"/>
                <w:color w:val="000000"/>
                <w:sz w:val="28"/>
                <w:szCs w:val="28"/>
              </w:rPr>
              <w:t>Описание образовательной деятельности по пяти</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образовательным областям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4" w:lineRule="exact"/>
              <w:jc w:val="both"/>
              <w:rPr>
                <w:rFonts w:ascii="Times New Roman" w:hAnsi="Times New Roman" w:cs="Times New Roman"/>
                <w:b/>
                <w:bCs/>
                <w:color w:val="000000"/>
                <w:sz w:val="28"/>
                <w:szCs w:val="28"/>
              </w:rPr>
            </w:pPr>
            <w:r w:rsidRPr="006A22A1">
              <w:rPr>
                <w:rFonts w:ascii="Times New Roman" w:hAnsi="Times New Roman" w:cs="Times New Roman"/>
                <w:bCs/>
                <w:color w:val="000000"/>
                <w:sz w:val="28"/>
                <w:szCs w:val="28"/>
              </w:rPr>
              <w:t>2</w:t>
            </w:r>
            <w:r w:rsidR="006A22A1">
              <w:rPr>
                <w:rFonts w:ascii="Times New Roman" w:hAnsi="Times New Roman" w:cs="Times New Roman"/>
                <w:bCs/>
                <w:color w:val="000000"/>
                <w:sz w:val="28"/>
                <w:szCs w:val="28"/>
              </w:rPr>
              <w:t>5</w:t>
            </w:r>
            <w:r w:rsidRPr="006A22A1">
              <w:rPr>
                <w:rFonts w:ascii="Times New Roman" w:hAnsi="Times New Roman" w:cs="Times New Roman"/>
                <w:bCs/>
                <w:color w:val="000000"/>
                <w:sz w:val="28"/>
                <w:szCs w:val="28"/>
              </w:rPr>
              <w:t xml:space="preserve"> </w:t>
            </w:r>
            <w:proofErr w:type="spellStart"/>
            <w:r w:rsidRPr="006A22A1">
              <w:rPr>
                <w:rFonts w:ascii="Times New Roman" w:hAnsi="Times New Roman" w:cs="Times New Roman"/>
                <w:bCs/>
                <w:color w:val="000000"/>
                <w:sz w:val="28"/>
                <w:szCs w:val="28"/>
              </w:rPr>
              <w:t>ст</w:t>
            </w:r>
            <w:r w:rsidR="004629DC" w:rsidRPr="006A22A1">
              <w:rPr>
                <w:rFonts w:ascii="Times New Roman" w:hAnsi="Times New Roman" w:cs="Times New Roman"/>
                <w:bCs/>
                <w:color w:val="000000"/>
                <w:sz w:val="28"/>
                <w:szCs w:val="28"/>
              </w:rPr>
              <w:t>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800B66">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Содержание образовательной области «Познавательное</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2</w:t>
            </w:r>
            <w:r w:rsidR="006A22A1">
              <w:rPr>
                <w:rFonts w:ascii="Times New Roman" w:hAnsi="Times New Roman" w:cs="Times New Roman"/>
                <w:bCs/>
                <w:color w:val="000000"/>
                <w:sz w:val="28"/>
                <w:szCs w:val="28"/>
              </w:rPr>
              <w:t>6</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644"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2.3.</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2"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Содержание образовательной области «Социально -</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коммуникативного развития»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2"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2</w:t>
            </w:r>
            <w:r w:rsidR="006A22A1">
              <w:rPr>
                <w:rFonts w:ascii="Times New Roman" w:hAnsi="Times New Roman" w:cs="Times New Roman"/>
                <w:bCs/>
                <w:color w:val="000000"/>
                <w:sz w:val="28"/>
                <w:szCs w:val="28"/>
              </w:rPr>
              <w:t>8</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2.4.</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Содержание образовательной области «Речевое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1</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2.5.</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Образовательная область «Художественно-эстетическое</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3</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2.6.</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Образовательная область «Физическое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4</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2.7</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Описание материально-технического обеспечения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5</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2.8</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Описание образовательной деятельности в соответствии с</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направлениями развития реб</w:t>
            </w:r>
            <w:r w:rsidR="00C80AD7" w:rsidRPr="006A22A1">
              <w:rPr>
                <w:rFonts w:ascii="Times New Roman" w:hAnsi="Times New Roman" w:cs="Times New Roman"/>
                <w:color w:val="000000"/>
                <w:sz w:val="28"/>
                <w:szCs w:val="28"/>
              </w:rPr>
              <w:t>е</w:t>
            </w:r>
            <w:r w:rsidRPr="006A22A1">
              <w:rPr>
                <w:rFonts w:ascii="Times New Roman" w:hAnsi="Times New Roman" w:cs="Times New Roman"/>
                <w:color w:val="000000"/>
                <w:sz w:val="28"/>
                <w:szCs w:val="28"/>
              </w:rPr>
              <w:t>нка</w:t>
            </w:r>
            <w:r w:rsidR="00C80AD7" w:rsidRPr="006A22A1">
              <w:rPr>
                <w:rFonts w:ascii="Times New Roman" w:hAnsi="Times New Roman" w:cs="Times New Roman"/>
                <w:color w:val="000000"/>
                <w:sz w:val="28"/>
                <w:szCs w:val="28"/>
              </w:rPr>
              <w:t xml:space="preserve"> с ОВЗ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6</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2.9</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Описание вариативных форм, способов, методов и средств</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 xml:space="preserve">реализации программы с дошкольником </w:t>
            </w:r>
            <w:r w:rsidR="00C80AD7" w:rsidRPr="006A22A1">
              <w:rPr>
                <w:rFonts w:ascii="Times New Roman" w:hAnsi="Times New Roman" w:cs="Times New Roman"/>
                <w:color w:val="000000"/>
                <w:sz w:val="28"/>
                <w:szCs w:val="28"/>
              </w:rPr>
              <w:t>с ОВЗ</w:t>
            </w:r>
            <w:r w:rsidRPr="006A22A1">
              <w:rPr>
                <w:rFonts w:ascii="Times New Roman" w:hAnsi="Times New Roman" w:cs="Times New Roman"/>
                <w:color w:val="000000"/>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4</w:t>
            </w:r>
            <w:r w:rsidR="006A22A1">
              <w:rPr>
                <w:rFonts w:ascii="Times New Roman" w:hAnsi="Times New Roman" w:cs="Times New Roman"/>
                <w:bCs/>
                <w:color w:val="000000"/>
                <w:sz w:val="28"/>
                <w:szCs w:val="28"/>
              </w:rPr>
              <w:t>0</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2.10</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Особенности взаимодействия педагогического коллектива с</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 xml:space="preserve">семьей для детей с </w:t>
            </w:r>
            <w:r w:rsidR="00C80AD7" w:rsidRPr="006A22A1">
              <w:rPr>
                <w:rFonts w:ascii="Times New Roman" w:hAnsi="Times New Roman" w:cs="Times New Roman"/>
                <w:color w:val="000000"/>
                <w:sz w:val="28"/>
                <w:szCs w:val="28"/>
              </w:rPr>
              <w:t>ОВЗ.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4</w:t>
            </w:r>
            <w:r w:rsidR="006A22A1">
              <w:rPr>
                <w:rFonts w:ascii="Times New Roman" w:hAnsi="Times New Roman" w:cs="Times New Roman"/>
                <w:bCs/>
                <w:color w:val="000000"/>
                <w:sz w:val="28"/>
                <w:szCs w:val="28"/>
              </w:rPr>
              <w:t>2</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2.11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Психологическое сопровождение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4</w:t>
            </w:r>
            <w:r w:rsidR="006A22A1">
              <w:rPr>
                <w:rFonts w:ascii="Times New Roman" w:hAnsi="Times New Roman" w:cs="Times New Roman"/>
                <w:bCs/>
                <w:color w:val="000000"/>
                <w:sz w:val="28"/>
                <w:szCs w:val="28"/>
              </w:rPr>
              <w:t>4</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2.12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proofErr w:type="spellStart"/>
            <w:r w:rsidRPr="006A22A1">
              <w:rPr>
                <w:rFonts w:ascii="Times New Roman" w:hAnsi="Times New Roman" w:cs="Times New Roman"/>
                <w:color w:val="000000"/>
                <w:sz w:val="28"/>
                <w:szCs w:val="28"/>
              </w:rPr>
              <w:t>Физкультурно</w:t>
            </w:r>
            <w:proofErr w:type="spellEnd"/>
            <w:r w:rsidRPr="006A22A1">
              <w:rPr>
                <w:rFonts w:ascii="Times New Roman" w:hAnsi="Times New Roman" w:cs="Times New Roman"/>
                <w:color w:val="000000"/>
                <w:sz w:val="28"/>
                <w:szCs w:val="28"/>
              </w:rPr>
              <w:t xml:space="preserve"> - оздоровительная работа в ДОУ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4</w:t>
            </w:r>
            <w:r w:rsidR="006A22A1">
              <w:rPr>
                <w:rFonts w:ascii="Times New Roman" w:hAnsi="Times New Roman" w:cs="Times New Roman"/>
                <w:bCs/>
                <w:color w:val="000000"/>
                <w:sz w:val="28"/>
                <w:szCs w:val="28"/>
              </w:rPr>
              <w:t>5</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644"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3.1.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7" w:lineRule="exact"/>
              <w:ind w:left="107"/>
              <w:rPr>
                <w:rFonts w:ascii="Times New Roman" w:hAnsi="Times New Roman" w:cs="Times New Roman"/>
                <w:b/>
                <w:bCs/>
                <w:color w:val="000000"/>
                <w:sz w:val="28"/>
                <w:szCs w:val="28"/>
              </w:rPr>
            </w:pPr>
            <w:r w:rsidRPr="006A22A1">
              <w:rPr>
                <w:rFonts w:ascii="Times New Roman" w:hAnsi="Times New Roman" w:cs="Times New Roman"/>
                <w:b/>
                <w:bCs/>
                <w:color w:val="000000"/>
                <w:sz w:val="28"/>
                <w:szCs w:val="28"/>
              </w:rPr>
              <w:t>Организационный раздел</w:t>
            </w:r>
          </w:p>
          <w:p w:rsidR="00F056E9" w:rsidRPr="006A22A1" w:rsidRDefault="00F056E9" w:rsidP="004629DC">
            <w:pPr>
              <w:widowControl w:val="0"/>
              <w:autoSpaceDE w:val="0"/>
              <w:autoSpaceDN w:val="0"/>
              <w:adjustRightInd w:val="0"/>
              <w:spacing w:after="0" w:line="316"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Режим дня.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27" w:lineRule="exact"/>
              <w:ind w:left="107"/>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49</w:t>
            </w:r>
            <w:r w:rsidR="00D026FE"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3.2.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Психолого-педагогические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5</w:t>
            </w:r>
            <w:r>
              <w:rPr>
                <w:rFonts w:ascii="Times New Roman" w:hAnsi="Times New Roman" w:cs="Times New Roman"/>
                <w:bCs/>
                <w:color w:val="000000"/>
                <w:sz w:val="28"/>
                <w:szCs w:val="28"/>
              </w:rPr>
              <w:t>0</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5"/>
              <w:jc w:val="both"/>
              <w:rPr>
                <w:rFonts w:ascii="Times New Roman" w:hAnsi="Times New Roman" w:cs="Times New Roman"/>
                <w:color w:val="000000"/>
                <w:sz w:val="28"/>
                <w:szCs w:val="28"/>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sidRPr="006A22A1">
              <w:rPr>
                <w:rFonts w:ascii="Times New Roman" w:hAnsi="Times New Roman" w:cs="Times New Roman"/>
                <w:b/>
                <w:bCs/>
                <w:color w:val="000000"/>
                <w:sz w:val="28"/>
                <w:szCs w:val="28"/>
              </w:rPr>
              <w:t>Используемая литература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6A22A1">
            <w:pPr>
              <w:widowControl w:val="0"/>
              <w:autoSpaceDE w:val="0"/>
              <w:autoSpaceDN w:val="0"/>
              <w:adjustRightInd w:val="0"/>
              <w:spacing w:after="0" w:line="324" w:lineRule="exact"/>
              <w:ind w:left="107"/>
              <w:jc w:val="both"/>
              <w:rPr>
                <w:rFonts w:ascii="Times New Roman" w:hAnsi="Times New Roman" w:cs="Times New Roman"/>
                <w:b/>
                <w:bCs/>
                <w:color w:val="000000"/>
                <w:sz w:val="28"/>
                <w:szCs w:val="28"/>
              </w:rPr>
            </w:pPr>
            <w:r w:rsidRPr="006A22A1">
              <w:rPr>
                <w:rFonts w:ascii="Times New Roman" w:hAnsi="Times New Roman" w:cs="Times New Roman"/>
                <w:bCs/>
                <w:color w:val="000000"/>
                <w:sz w:val="28"/>
                <w:szCs w:val="28"/>
              </w:rPr>
              <w:t>5</w:t>
            </w:r>
            <w:r>
              <w:rPr>
                <w:rFonts w:ascii="Times New Roman" w:hAnsi="Times New Roman" w:cs="Times New Roman"/>
                <w:bCs/>
                <w:color w:val="000000"/>
                <w:sz w:val="28"/>
                <w:szCs w:val="28"/>
              </w:rPr>
              <w:t>2</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bl>
    <w:p w:rsidR="00F056E9" w:rsidRDefault="00F056E9" w:rsidP="00C80AD7">
      <w:pPr>
        <w:jc w:val="both"/>
      </w:pPr>
    </w:p>
    <w:p w:rsidR="00F056E9" w:rsidRPr="00AC023B" w:rsidRDefault="00F056E9" w:rsidP="00C80AD7">
      <w:pPr>
        <w:spacing w:after="0" w:line="360" w:lineRule="auto"/>
        <w:ind w:firstLine="851"/>
        <w:jc w:val="center"/>
        <w:rPr>
          <w:rFonts w:ascii="Times New Roman" w:hAnsi="Times New Roman" w:cs="Times New Roman"/>
          <w:b/>
          <w:sz w:val="32"/>
          <w:szCs w:val="28"/>
        </w:rPr>
      </w:pPr>
      <w:r w:rsidRPr="00AC023B">
        <w:rPr>
          <w:rFonts w:ascii="Times New Roman" w:hAnsi="Times New Roman" w:cs="Times New Roman"/>
          <w:b/>
          <w:sz w:val="32"/>
          <w:szCs w:val="28"/>
        </w:rPr>
        <w:t>1.Целевой раздел</w:t>
      </w:r>
    </w:p>
    <w:p w:rsidR="00F056E9" w:rsidRPr="004510A7" w:rsidRDefault="00F056E9" w:rsidP="00C80AD7">
      <w:pPr>
        <w:spacing w:after="0" w:line="360" w:lineRule="auto"/>
        <w:ind w:firstLine="851"/>
        <w:jc w:val="both"/>
        <w:rPr>
          <w:rFonts w:ascii="Times New Roman" w:hAnsi="Times New Roman" w:cs="Times New Roman"/>
          <w:b/>
          <w:sz w:val="28"/>
          <w:szCs w:val="28"/>
        </w:rPr>
      </w:pPr>
      <w:r w:rsidRPr="004510A7">
        <w:rPr>
          <w:rFonts w:ascii="Times New Roman" w:hAnsi="Times New Roman" w:cs="Times New Roman"/>
          <w:b/>
          <w:sz w:val="28"/>
          <w:szCs w:val="28"/>
        </w:rPr>
        <w:t xml:space="preserve">1.1.Пояснительная записка: </w:t>
      </w:r>
    </w:p>
    <w:p w:rsidR="00F056E9" w:rsidRDefault="00816C16" w:rsidP="00C80AD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Адаптированная</w:t>
      </w:r>
      <w:r w:rsidR="00F056E9" w:rsidRPr="004510A7">
        <w:rPr>
          <w:rFonts w:ascii="Times New Roman" w:hAnsi="Times New Roman" w:cs="Times New Roman"/>
          <w:sz w:val="28"/>
          <w:szCs w:val="28"/>
        </w:rPr>
        <w:t xml:space="preserve"> образовательная программа </w:t>
      </w:r>
      <w:r>
        <w:rPr>
          <w:rFonts w:ascii="Times New Roman" w:hAnsi="Times New Roman" w:cs="Times New Roman"/>
          <w:sz w:val="28"/>
          <w:szCs w:val="28"/>
        </w:rPr>
        <w:t>дошкольного образования (А</w:t>
      </w:r>
      <w:r w:rsidR="00F056E9" w:rsidRPr="004510A7">
        <w:rPr>
          <w:rFonts w:ascii="Times New Roman" w:hAnsi="Times New Roman" w:cs="Times New Roman"/>
          <w:sz w:val="28"/>
          <w:szCs w:val="28"/>
        </w:rPr>
        <w:t>ОП ДО) для детей с ограниченными возможностями здоровья (ОВЗ) муниципального автономного дошкольного образовательного учреждения детский сад</w:t>
      </w:r>
      <w:r w:rsidR="00F056E9">
        <w:rPr>
          <w:rFonts w:ascii="Times New Roman" w:hAnsi="Times New Roman" w:cs="Times New Roman"/>
          <w:sz w:val="28"/>
          <w:szCs w:val="28"/>
        </w:rPr>
        <w:t xml:space="preserve"> № 27 «Радость»</w:t>
      </w:r>
      <w:r w:rsidR="00F056E9" w:rsidRPr="004510A7">
        <w:rPr>
          <w:rFonts w:ascii="Times New Roman" w:hAnsi="Times New Roman" w:cs="Times New Roman"/>
          <w:sz w:val="28"/>
          <w:szCs w:val="28"/>
        </w:rPr>
        <w:t xml:space="preserve"> комбинированного вида разработана на основании следующих нормативных документов: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-Федерального закона «Об образовании в Российской Федерации» от 29 декабря 2012 г. № 273-ФЗ;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-Федерального государственного образовательного стандарта дошкольного образования (приказ Министерства образования и науки РФ от 17 октября 2013 г. № 1155);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Конвенции о правах инвалидов (принята резолюцией 61/106 Генеральной Ассамблеи ООН от 13.12. 2006 г.);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Конвенции о правах ребенка (принята ООН 20.11.1989 г. и вступила в силу 02.09.1990 г., РФ 15.09.1990 г.);</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 Письмо Минобразования России от 16.01.2002 г. №03-51ин/23-03 «Об интегрированном воспитании и обучении детей с отклонениями в развитии в дошкольных образовательных учреждениях»;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Письмо Минобразования России от 16.04.2001 г. № 29/1524-6 « О концепции интегрированного обучения лиц с ограниченными возможностями здоровья (со специальными образовательными потребностями);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Письмо Минобразования России от 27.03.2000 г. №27/901-6 «О </w:t>
      </w:r>
      <w:proofErr w:type="spellStart"/>
      <w:r w:rsidRPr="004510A7">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w:t>
      </w:r>
      <w:r w:rsidRPr="004510A7">
        <w:rPr>
          <w:rFonts w:ascii="Times New Roman" w:hAnsi="Times New Roman" w:cs="Times New Roman"/>
          <w:sz w:val="28"/>
          <w:szCs w:val="28"/>
        </w:rPr>
        <w:t>- медико-педагогическом консилиуме (</w:t>
      </w:r>
      <w:proofErr w:type="spellStart"/>
      <w:r w:rsidRPr="004510A7">
        <w:rPr>
          <w:rFonts w:ascii="Times New Roman" w:hAnsi="Times New Roman" w:cs="Times New Roman"/>
          <w:sz w:val="28"/>
          <w:szCs w:val="28"/>
        </w:rPr>
        <w:t>ПМПк</w:t>
      </w:r>
      <w:proofErr w:type="spellEnd"/>
      <w:r w:rsidRPr="004510A7">
        <w:rPr>
          <w:rFonts w:ascii="Times New Roman" w:hAnsi="Times New Roman" w:cs="Times New Roman"/>
          <w:sz w:val="28"/>
          <w:szCs w:val="28"/>
        </w:rPr>
        <w:t xml:space="preserve">) образовательного учреждения»;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Письмо Минобрнауки России от 18.04.2008 г. №АФ-150/06 «О создании условий для получения образования детьми с ограниченными возможностями здоровья и детьми-инвалидами»;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Санитарно-эпидемиологические требования к устройству, содержанию организации режима работы дошкольных образовательных организаций» </w:t>
      </w:r>
      <w:r w:rsidRPr="004510A7">
        <w:rPr>
          <w:rFonts w:ascii="Times New Roman" w:hAnsi="Times New Roman" w:cs="Times New Roman"/>
          <w:sz w:val="28"/>
          <w:szCs w:val="28"/>
        </w:rPr>
        <w:lastRenderedPageBreak/>
        <w:t xml:space="preserve">(Утверждены постановлением Главного государственного санитарного врача Российской от 15 мая 2013 года №26 «Об утверждении САНПИН» 2.4.3049-13)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Устава МАДОУ </w:t>
      </w:r>
      <w:r>
        <w:rPr>
          <w:rFonts w:ascii="Times New Roman" w:hAnsi="Times New Roman" w:cs="Times New Roman"/>
          <w:sz w:val="28"/>
          <w:szCs w:val="28"/>
        </w:rPr>
        <w:t>№27 «Радость»</w:t>
      </w:r>
      <w:r w:rsidRPr="004510A7">
        <w:rPr>
          <w:rFonts w:ascii="Times New Roman" w:hAnsi="Times New Roman" w:cs="Times New Roman"/>
          <w:sz w:val="28"/>
          <w:szCs w:val="28"/>
        </w:rPr>
        <w:t xml:space="preserve">; </w:t>
      </w:r>
    </w:p>
    <w:p w:rsidR="00F60126" w:rsidRPr="00F60126" w:rsidRDefault="00F056E9" w:rsidP="00C80AD7">
      <w:pPr>
        <w:spacing w:after="0" w:line="360" w:lineRule="auto"/>
        <w:ind w:firstLine="851"/>
        <w:jc w:val="both"/>
        <w:rPr>
          <w:rFonts w:ascii="Times New Roman" w:hAnsi="Times New Roman" w:cs="Times New Roman"/>
          <w:sz w:val="28"/>
          <w:szCs w:val="28"/>
        </w:rPr>
      </w:pPr>
      <w:r w:rsidRPr="00F60126">
        <w:rPr>
          <w:rFonts w:ascii="Times New Roman" w:hAnsi="Times New Roman" w:cs="Times New Roman"/>
          <w:sz w:val="28"/>
          <w:szCs w:val="28"/>
        </w:rPr>
        <w:t xml:space="preserve">- Лицензии на </w:t>
      </w:r>
      <w:r w:rsidR="00F60126" w:rsidRPr="00F60126">
        <w:rPr>
          <w:rFonts w:ascii="Times New Roman" w:hAnsi="Times New Roman" w:cs="Times New Roman"/>
          <w:sz w:val="28"/>
          <w:szCs w:val="28"/>
        </w:rPr>
        <w:t>осуществление</w:t>
      </w:r>
      <w:r w:rsidRPr="00F60126">
        <w:rPr>
          <w:rFonts w:ascii="Times New Roman" w:hAnsi="Times New Roman" w:cs="Times New Roman"/>
          <w:sz w:val="28"/>
          <w:szCs w:val="28"/>
        </w:rPr>
        <w:t xml:space="preserve"> образовательной деятельности МАДОУ №</w:t>
      </w:r>
      <w:r w:rsidR="00F60126" w:rsidRPr="00F60126">
        <w:rPr>
          <w:rFonts w:ascii="Times New Roman" w:hAnsi="Times New Roman" w:cs="Times New Roman"/>
          <w:sz w:val="28"/>
          <w:szCs w:val="28"/>
        </w:rPr>
        <w:t>27 «Радость» (</w:t>
      </w:r>
      <w:r w:rsidRPr="00F60126">
        <w:rPr>
          <w:rFonts w:ascii="Times New Roman" w:hAnsi="Times New Roman" w:cs="Times New Roman"/>
          <w:sz w:val="28"/>
          <w:szCs w:val="28"/>
        </w:rPr>
        <w:t xml:space="preserve">№ </w:t>
      </w:r>
      <w:r w:rsidR="00F60126" w:rsidRPr="00F60126">
        <w:rPr>
          <w:rFonts w:ascii="Times New Roman" w:hAnsi="Times New Roman" w:cs="Times New Roman"/>
          <w:sz w:val="28"/>
          <w:szCs w:val="28"/>
        </w:rPr>
        <w:t>74667</w:t>
      </w:r>
      <w:r w:rsidRPr="00F60126">
        <w:rPr>
          <w:rFonts w:ascii="Times New Roman" w:hAnsi="Times New Roman" w:cs="Times New Roman"/>
          <w:sz w:val="28"/>
          <w:szCs w:val="28"/>
        </w:rPr>
        <w:t xml:space="preserve"> серия </w:t>
      </w:r>
      <w:r w:rsidR="00F60126" w:rsidRPr="00F60126">
        <w:rPr>
          <w:rFonts w:ascii="Times New Roman" w:hAnsi="Times New Roman" w:cs="Times New Roman"/>
          <w:sz w:val="28"/>
          <w:szCs w:val="28"/>
        </w:rPr>
        <w:t xml:space="preserve">50 </w:t>
      </w:r>
      <w:r w:rsidRPr="00F60126">
        <w:rPr>
          <w:rFonts w:ascii="Times New Roman" w:hAnsi="Times New Roman" w:cs="Times New Roman"/>
          <w:sz w:val="28"/>
          <w:szCs w:val="28"/>
        </w:rPr>
        <w:t>ЛО</w:t>
      </w:r>
      <w:r w:rsidR="00F60126" w:rsidRPr="00F60126">
        <w:rPr>
          <w:rFonts w:ascii="Times New Roman" w:hAnsi="Times New Roman" w:cs="Times New Roman"/>
          <w:sz w:val="28"/>
          <w:szCs w:val="28"/>
        </w:rPr>
        <w:t xml:space="preserve"> </w:t>
      </w:r>
      <w:r w:rsidRPr="00F60126">
        <w:rPr>
          <w:rFonts w:ascii="Times New Roman" w:hAnsi="Times New Roman" w:cs="Times New Roman"/>
          <w:sz w:val="28"/>
          <w:szCs w:val="28"/>
        </w:rPr>
        <w:t>1 № 000</w:t>
      </w:r>
      <w:r w:rsidR="00F60126" w:rsidRPr="00F60126">
        <w:rPr>
          <w:rFonts w:ascii="Times New Roman" w:hAnsi="Times New Roman" w:cs="Times New Roman"/>
          <w:sz w:val="28"/>
          <w:szCs w:val="28"/>
        </w:rPr>
        <w:t>6547</w:t>
      </w:r>
      <w:r w:rsidRPr="00F60126">
        <w:rPr>
          <w:rFonts w:ascii="Times New Roman" w:hAnsi="Times New Roman" w:cs="Times New Roman"/>
          <w:sz w:val="28"/>
          <w:szCs w:val="28"/>
        </w:rPr>
        <w:t xml:space="preserve"> от 15.</w:t>
      </w:r>
      <w:r w:rsidR="00F60126" w:rsidRPr="00F60126">
        <w:rPr>
          <w:rFonts w:ascii="Times New Roman" w:hAnsi="Times New Roman" w:cs="Times New Roman"/>
          <w:sz w:val="28"/>
          <w:szCs w:val="28"/>
        </w:rPr>
        <w:t>10</w:t>
      </w:r>
      <w:r w:rsidRPr="00F60126">
        <w:rPr>
          <w:rFonts w:ascii="Times New Roman" w:hAnsi="Times New Roman" w:cs="Times New Roman"/>
          <w:sz w:val="28"/>
          <w:szCs w:val="28"/>
        </w:rPr>
        <w:t>.201</w:t>
      </w:r>
      <w:r w:rsidR="00F60126" w:rsidRPr="00F60126">
        <w:rPr>
          <w:rFonts w:ascii="Times New Roman" w:hAnsi="Times New Roman" w:cs="Times New Roman"/>
          <w:sz w:val="28"/>
          <w:szCs w:val="28"/>
        </w:rPr>
        <w:t>5</w:t>
      </w:r>
      <w:r w:rsidRPr="00F60126">
        <w:rPr>
          <w:rFonts w:ascii="Times New Roman" w:hAnsi="Times New Roman" w:cs="Times New Roman"/>
          <w:sz w:val="28"/>
          <w:szCs w:val="28"/>
        </w:rPr>
        <w:t xml:space="preserve"> г., бессрочно);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Адаптированная образовательная программа дошкольного образования (АОП ДО)</w:t>
      </w:r>
      <w:r>
        <w:rPr>
          <w:rFonts w:ascii="Times New Roman" w:hAnsi="Times New Roman" w:cs="Times New Roman"/>
          <w:sz w:val="28"/>
          <w:szCs w:val="28"/>
        </w:rPr>
        <w:t xml:space="preserve"> </w:t>
      </w:r>
      <w:r w:rsidRPr="004510A7">
        <w:rPr>
          <w:rFonts w:ascii="Times New Roman" w:hAnsi="Times New Roman" w:cs="Times New Roman"/>
          <w:sz w:val="28"/>
          <w:szCs w:val="28"/>
        </w:rPr>
        <w:t xml:space="preserve">для детей с ограниченными возможностями здоровья (ОВЗ) разработана с учетом: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Примерной программы «От рождения до школы» под редакцией Н.Е. </w:t>
      </w:r>
      <w:proofErr w:type="spellStart"/>
      <w:r w:rsidRPr="004510A7">
        <w:rPr>
          <w:rFonts w:ascii="Times New Roman" w:hAnsi="Times New Roman" w:cs="Times New Roman"/>
          <w:sz w:val="28"/>
          <w:szCs w:val="28"/>
        </w:rPr>
        <w:t>Вераксы</w:t>
      </w:r>
      <w:proofErr w:type="spellEnd"/>
      <w:r w:rsidRPr="004510A7">
        <w:rPr>
          <w:rFonts w:ascii="Times New Roman" w:hAnsi="Times New Roman" w:cs="Times New Roman"/>
          <w:sz w:val="28"/>
          <w:szCs w:val="28"/>
        </w:rPr>
        <w:t xml:space="preserve">, Т.С. Комаровой, М.А. Васильевой </w:t>
      </w:r>
    </w:p>
    <w:p w:rsidR="00F056E9" w:rsidRPr="009158E8" w:rsidRDefault="00F056E9" w:rsidP="00C80AD7">
      <w:pPr>
        <w:spacing w:after="0" w:line="360" w:lineRule="auto"/>
        <w:ind w:firstLine="851"/>
        <w:jc w:val="both"/>
        <w:rPr>
          <w:rFonts w:ascii="Times New Roman" w:hAnsi="Times New Roman" w:cs="Times New Roman"/>
          <w:sz w:val="28"/>
          <w:szCs w:val="28"/>
        </w:rPr>
      </w:pPr>
      <w:r w:rsidRPr="009158E8">
        <w:rPr>
          <w:rFonts w:ascii="Times New Roman" w:hAnsi="Times New Roman" w:cs="Times New Roman"/>
          <w:sz w:val="28"/>
          <w:szCs w:val="28"/>
        </w:rPr>
        <w:t xml:space="preserve">- «Вариативной адаптированной основной общеобразовательной программы для детей с тяжелыми нарушениями речи (общим недоразвитием речи) с 3 до 7 лет» под ред. Н.В. </w:t>
      </w:r>
      <w:proofErr w:type="spellStart"/>
      <w:r w:rsidRPr="009158E8">
        <w:rPr>
          <w:rFonts w:ascii="Times New Roman" w:hAnsi="Times New Roman" w:cs="Times New Roman"/>
          <w:sz w:val="28"/>
          <w:szCs w:val="28"/>
        </w:rPr>
        <w:t>Нищевой</w:t>
      </w:r>
      <w:proofErr w:type="spellEnd"/>
      <w:r w:rsidRPr="009158E8">
        <w:rPr>
          <w:rFonts w:ascii="Times New Roman" w:hAnsi="Times New Roman" w:cs="Times New Roman"/>
          <w:sz w:val="28"/>
          <w:szCs w:val="28"/>
        </w:rPr>
        <w:t xml:space="preserve">.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Адаптированная образовательная программа дошкольного образования (АОП ДО) определяет содержание и организацию воспитательно</w:t>
      </w:r>
      <w:r>
        <w:rPr>
          <w:rFonts w:ascii="Times New Roman" w:hAnsi="Times New Roman" w:cs="Times New Roman"/>
          <w:sz w:val="28"/>
          <w:szCs w:val="28"/>
        </w:rPr>
        <w:t xml:space="preserve"> </w:t>
      </w:r>
      <w:r w:rsidRPr="004510A7">
        <w:rPr>
          <w:rFonts w:ascii="Times New Roman" w:hAnsi="Times New Roman" w:cs="Times New Roman"/>
          <w:sz w:val="28"/>
          <w:szCs w:val="28"/>
        </w:rPr>
        <w:t xml:space="preserve">- образовательного процесса для детей с ограниченными возможностями здоровья и направлена на создание в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F056E9" w:rsidRDefault="00F056E9" w:rsidP="00C80AD7">
      <w:pPr>
        <w:jc w:val="both"/>
        <w:rPr>
          <w:rFonts w:ascii="Times New Roman" w:hAnsi="Times New Roman" w:cs="Times New Roman"/>
          <w:sz w:val="28"/>
          <w:szCs w:val="28"/>
        </w:rPr>
      </w:pPr>
      <w:r>
        <w:rPr>
          <w:rFonts w:ascii="Times New Roman" w:hAnsi="Times New Roman" w:cs="Times New Roman"/>
          <w:sz w:val="28"/>
          <w:szCs w:val="28"/>
        </w:rPr>
        <w:br w:type="page"/>
      </w:r>
    </w:p>
    <w:p w:rsidR="00C80AD7" w:rsidRPr="00C80AD7" w:rsidRDefault="00C80AD7" w:rsidP="00C80AD7">
      <w:pPr>
        <w:pStyle w:val="Default"/>
        <w:spacing w:line="360" w:lineRule="auto"/>
        <w:jc w:val="center"/>
        <w:rPr>
          <w:b/>
          <w:bCs/>
          <w:sz w:val="32"/>
          <w:szCs w:val="28"/>
        </w:rPr>
      </w:pPr>
      <w:r w:rsidRPr="00C80AD7">
        <w:rPr>
          <w:b/>
          <w:sz w:val="32"/>
          <w:szCs w:val="28"/>
        </w:rPr>
        <w:lastRenderedPageBreak/>
        <w:t>Цели и за</w:t>
      </w:r>
      <w:r>
        <w:rPr>
          <w:b/>
          <w:sz w:val="32"/>
          <w:szCs w:val="28"/>
        </w:rPr>
        <w:t>дачи программы</w:t>
      </w:r>
    </w:p>
    <w:p w:rsidR="00F056E9" w:rsidRDefault="00F056E9" w:rsidP="00C80AD7">
      <w:pPr>
        <w:pStyle w:val="Default"/>
        <w:spacing w:line="360" w:lineRule="auto"/>
        <w:jc w:val="both"/>
        <w:rPr>
          <w:sz w:val="28"/>
          <w:szCs w:val="28"/>
        </w:rPr>
      </w:pPr>
      <w:r w:rsidRPr="00857A03">
        <w:rPr>
          <w:b/>
          <w:bCs/>
          <w:sz w:val="28"/>
          <w:szCs w:val="28"/>
        </w:rPr>
        <w:t>Цель</w:t>
      </w:r>
      <w:r w:rsidRPr="00857A03">
        <w:rPr>
          <w:sz w:val="28"/>
          <w:szCs w:val="28"/>
        </w:rPr>
        <w:t xml:space="preserve">: </w:t>
      </w:r>
    </w:p>
    <w:p w:rsidR="00FF34E0" w:rsidRPr="00816C16" w:rsidRDefault="00F056E9" w:rsidP="00C80AD7">
      <w:pPr>
        <w:pStyle w:val="Default"/>
        <w:numPr>
          <w:ilvl w:val="0"/>
          <w:numId w:val="1"/>
        </w:numPr>
        <w:spacing w:line="360" w:lineRule="auto"/>
        <w:jc w:val="both"/>
        <w:rPr>
          <w:color w:val="auto"/>
          <w:sz w:val="28"/>
          <w:szCs w:val="28"/>
        </w:rPr>
      </w:pPr>
      <w:r w:rsidRPr="00816C16">
        <w:rPr>
          <w:color w:val="auto"/>
          <w:sz w:val="28"/>
          <w:szCs w:val="28"/>
        </w:rPr>
        <w:t>перевести ребенка-дошкольника с ОВЗ в результате реализации всей системы коррекционно-развивающего обучения и воспитания на новый уровень социального ф</w:t>
      </w:r>
      <w:r w:rsidR="00816C16" w:rsidRPr="00816C16">
        <w:rPr>
          <w:color w:val="auto"/>
          <w:sz w:val="28"/>
          <w:szCs w:val="28"/>
        </w:rPr>
        <w:t>ункционирования, который позволи</w:t>
      </w:r>
      <w:r w:rsidRPr="00816C16">
        <w:rPr>
          <w:color w:val="auto"/>
          <w:sz w:val="28"/>
          <w:szCs w:val="28"/>
        </w:rPr>
        <w:t>т расширить круг его взаимоотношений и созда</w:t>
      </w:r>
      <w:r w:rsidR="00816C16" w:rsidRPr="00816C16">
        <w:rPr>
          <w:color w:val="auto"/>
          <w:sz w:val="28"/>
          <w:szCs w:val="28"/>
        </w:rPr>
        <w:t>ст</w:t>
      </w:r>
      <w:r w:rsidRPr="00816C16">
        <w:rPr>
          <w:color w:val="auto"/>
          <w:sz w:val="28"/>
          <w:szCs w:val="28"/>
        </w:rPr>
        <w:t xml:space="preserve"> условия для более гармоничной и личностно-актуальной социализац</w:t>
      </w:r>
      <w:r w:rsidR="009158E8">
        <w:rPr>
          <w:color w:val="auto"/>
          <w:sz w:val="28"/>
          <w:szCs w:val="28"/>
        </w:rPr>
        <w:t>ии ребенка в изменяющемся мире;</w:t>
      </w:r>
    </w:p>
    <w:p w:rsidR="00F056E9" w:rsidRPr="00F056E9" w:rsidRDefault="00F056E9" w:rsidP="00C80AD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F056E9">
        <w:rPr>
          <w:rFonts w:ascii="Times New Roman" w:hAnsi="Times New Roman" w:cs="Times New Roman"/>
          <w:sz w:val="28"/>
          <w:szCs w:val="28"/>
        </w:rPr>
        <w:t>казание комплексной коррекционно-психолого-педагогической помощи и поддержки детей с ограниченными возможностями здоровья и их родителям (законным представителям); осуществление коррекции недостатков в физическом и психическом развитии детей с огран</w:t>
      </w:r>
      <w:r w:rsidR="009158E8">
        <w:rPr>
          <w:rFonts w:ascii="Times New Roman" w:hAnsi="Times New Roman" w:cs="Times New Roman"/>
          <w:sz w:val="28"/>
          <w:szCs w:val="28"/>
        </w:rPr>
        <w:t>иченными возможностями здоровья;</w:t>
      </w:r>
    </w:p>
    <w:p w:rsidR="00F056E9" w:rsidRPr="00F056E9" w:rsidRDefault="00F056E9" w:rsidP="00C80AD7">
      <w:pPr>
        <w:pStyle w:val="a3"/>
        <w:widowControl w:val="0"/>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создание условий для всестороннего развития ребенка с</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ограниченными возможностями здоровья (ОВЗ) в целях обогащения его</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социального опыта и гармоничного включения в коллектив сверстников.</w:t>
      </w:r>
    </w:p>
    <w:p w:rsidR="00F056E9" w:rsidRPr="00F056E9" w:rsidRDefault="00F056E9" w:rsidP="00C80AD7">
      <w:pPr>
        <w:widowControl w:val="0"/>
        <w:autoSpaceDE w:val="0"/>
        <w:autoSpaceDN w:val="0"/>
        <w:adjustRightInd w:val="0"/>
        <w:spacing w:after="0" w:line="360" w:lineRule="auto"/>
        <w:jc w:val="both"/>
        <w:rPr>
          <w:rFonts w:ascii="Times New Roman" w:hAnsi="Times New Roman" w:cs="Times New Roman"/>
          <w:b/>
          <w:bCs/>
          <w:color w:val="000000"/>
          <w:sz w:val="28"/>
          <w:szCs w:val="28"/>
        </w:rPr>
      </w:pPr>
      <w:r w:rsidRPr="00F056E9">
        <w:rPr>
          <w:rFonts w:ascii="Times New Roman" w:hAnsi="Times New Roman" w:cs="Times New Roman"/>
          <w:b/>
          <w:bCs/>
          <w:color w:val="000000"/>
          <w:sz w:val="28"/>
          <w:szCs w:val="28"/>
        </w:rPr>
        <w:t>Задачи</w:t>
      </w:r>
      <w:r>
        <w:rPr>
          <w:rFonts w:ascii="Times New Roman" w:hAnsi="Times New Roman" w:cs="Times New Roman"/>
          <w:b/>
          <w:bCs/>
          <w:color w:val="000000"/>
          <w:sz w:val="28"/>
          <w:szCs w:val="28"/>
        </w:rPr>
        <w:t>:</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1. охрана и укрепление физического и психического здоровья детей, в том числе их</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эмоционального благополучия;</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2. обеспечение равных возможностей для полноценного развития каждого реб</w:t>
      </w:r>
      <w:r w:rsidR="00F60126">
        <w:rPr>
          <w:rFonts w:ascii="Times New Roman" w:hAnsi="Times New Roman" w:cs="Times New Roman"/>
          <w:color w:val="000000"/>
          <w:sz w:val="28"/>
          <w:szCs w:val="28"/>
        </w:rPr>
        <w:t>е</w:t>
      </w:r>
      <w:r w:rsidRPr="00F056E9">
        <w:rPr>
          <w:rFonts w:ascii="Times New Roman" w:hAnsi="Times New Roman" w:cs="Times New Roman"/>
          <w:color w:val="000000"/>
          <w:sz w:val="28"/>
          <w:szCs w:val="28"/>
        </w:rPr>
        <w:t>нка</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в период дошкольного детства независимо от места проживания, пола, нации,</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языка, социального статуса, психофизиологических и других особенностей (в том</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числе ограниченных возможностей здоровья);</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3. обеспечение преемственности целей, задач и содержания образования,</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реализуемых в рамках образовательных программ различных уровней;</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4. создание благоприятных условий развития детей в соответствии с их</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возрастными и индивидуальными особенностями и склонностями, развитие</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 xml:space="preserve">способностей и творческого потенциала каждого </w:t>
      </w:r>
      <w:proofErr w:type="spellStart"/>
      <w:r w:rsidRPr="00F056E9">
        <w:rPr>
          <w:rFonts w:ascii="Times New Roman" w:hAnsi="Times New Roman" w:cs="Times New Roman"/>
          <w:color w:val="000000"/>
          <w:sz w:val="28"/>
          <w:szCs w:val="28"/>
        </w:rPr>
        <w:t>ребѐнка</w:t>
      </w:r>
      <w:proofErr w:type="spellEnd"/>
      <w:r w:rsidRPr="00F056E9">
        <w:rPr>
          <w:rFonts w:ascii="Times New Roman" w:hAnsi="Times New Roman" w:cs="Times New Roman"/>
          <w:color w:val="000000"/>
          <w:sz w:val="28"/>
          <w:szCs w:val="28"/>
        </w:rPr>
        <w:t xml:space="preserve"> как субъекта</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отношений с самим собой, другими детьми, взрослыми и миром;</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5. объединение обучения и воспитания в целостный образовательный процесс на</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 xml:space="preserve">основе духовно-нравственных и социокультурных ценностей и принятых </w:t>
      </w:r>
      <w:r w:rsidRPr="00F056E9">
        <w:rPr>
          <w:rFonts w:ascii="Times New Roman" w:hAnsi="Times New Roman" w:cs="Times New Roman"/>
          <w:color w:val="000000"/>
          <w:sz w:val="28"/>
          <w:szCs w:val="28"/>
        </w:rPr>
        <w:lastRenderedPageBreak/>
        <w:t>в</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обществе правил, и норм поведения в интересах человека, семьи, общества;</w:t>
      </w:r>
    </w:p>
    <w:p w:rsid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6. формирование общей культуры личности детей, в том числе ценностей здорового</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образа жизни, развитие их социальных, нравственных, эстетических, физических,</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интеллектуальных качеств, инициативности, самостоятельности и</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 xml:space="preserve">ответственности </w:t>
      </w:r>
      <w:proofErr w:type="spellStart"/>
      <w:r w:rsidRPr="00F056E9">
        <w:rPr>
          <w:rFonts w:ascii="Times New Roman" w:hAnsi="Times New Roman" w:cs="Times New Roman"/>
          <w:color w:val="000000"/>
          <w:sz w:val="28"/>
          <w:szCs w:val="28"/>
        </w:rPr>
        <w:t>ребѐнка</w:t>
      </w:r>
      <w:proofErr w:type="spellEnd"/>
      <w:r w:rsidRPr="00F056E9">
        <w:rPr>
          <w:rFonts w:ascii="Times New Roman" w:hAnsi="Times New Roman" w:cs="Times New Roman"/>
          <w:color w:val="000000"/>
          <w:sz w:val="28"/>
          <w:szCs w:val="28"/>
        </w:rPr>
        <w:t xml:space="preserve">, формирование предпосылок учебной деятельности; </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7. формирование</w:t>
      </w:r>
      <w:r>
        <w:rPr>
          <w:rFonts w:ascii="Times New Roman" w:hAnsi="Times New Roman" w:cs="Times New Roman"/>
          <w:color w:val="000000"/>
          <w:sz w:val="28"/>
          <w:szCs w:val="28"/>
        </w:rPr>
        <w:t xml:space="preserve"> </w:t>
      </w:r>
      <w:r w:rsidR="00F60126">
        <w:rPr>
          <w:rFonts w:ascii="Times New Roman" w:hAnsi="Times New Roman" w:cs="Times New Roman"/>
          <w:color w:val="000000"/>
          <w:sz w:val="28"/>
          <w:szCs w:val="28"/>
        </w:rPr>
        <w:t>социокультурно  среды</w:t>
      </w:r>
      <w:r w:rsidRPr="00F056E9">
        <w:rPr>
          <w:rFonts w:ascii="Times New Roman" w:hAnsi="Times New Roman" w:cs="Times New Roman"/>
          <w:color w:val="000000"/>
          <w:sz w:val="28"/>
          <w:szCs w:val="28"/>
        </w:rPr>
        <w:t xml:space="preserve">  соответствующей возрастным,</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индивидуальным, психологическим и физиологическим особенностям детей;</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8. обеспечение психолого-педагогической поддержки семьи и повышение</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компетентности родителей (законных пред</w:t>
      </w:r>
      <w:r w:rsidR="00F60126">
        <w:rPr>
          <w:rFonts w:ascii="Times New Roman" w:hAnsi="Times New Roman" w:cs="Times New Roman"/>
          <w:color w:val="000000"/>
          <w:sz w:val="28"/>
          <w:szCs w:val="28"/>
        </w:rPr>
        <w:t xml:space="preserve">ставителей) в вопросах развития, </w:t>
      </w:r>
      <w:r w:rsidRPr="00F056E9">
        <w:rPr>
          <w:rFonts w:ascii="Times New Roman" w:hAnsi="Times New Roman" w:cs="Times New Roman"/>
          <w:color w:val="000000"/>
          <w:sz w:val="28"/>
          <w:szCs w:val="28"/>
        </w:rPr>
        <w:t>образования, охраны и укрепления здоровья детей.</w:t>
      </w:r>
    </w:p>
    <w:p w:rsidR="00F056E9" w:rsidRPr="00F056E9" w:rsidRDefault="00F056E9" w:rsidP="00C80AD7">
      <w:pPr>
        <w:widowControl w:val="0"/>
        <w:autoSpaceDE w:val="0"/>
        <w:autoSpaceDN w:val="0"/>
        <w:adjustRightInd w:val="0"/>
        <w:spacing w:after="0" w:line="200" w:lineRule="exact"/>
        <w:jc w:val="both"/>
        <w:rPr>
          <w:rFonts w:ascii="Calibri" w:hAnsi="Calibri"/>
          <w:sz w:val="24"/>
          <w:szCs w:val="24"/>
        </w:rPr>
      </w:pPr>
    </w:p>
    <w:p w:rsidR="00F60126" w:rsidRDefault="00F60126" w:rsidP="00C80AD7">
      <w:pPr>
        <w:jc w:val="both"/>
        <w:rPr>
          <w:sz w:val="28"/>
          <w:szCs w:val="28"/>
        </w:rPr>
      </w:pPr>
      <w:r>
        <w:rPr>
          <w:sz w:val="28"/>
          <w:szCs w:val="28"/>
        </w:rPr>
        <w:br w:type="page"/>
      </w:r>
    </w:p>
    <w:p w:rsidR="00F60126" w:rsidRP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1.3. Принципы и подходы к формированию программы.</w:t>
      </w:r>
    </w:p>
    <w:p w:rsidR="00F60126" w:rsidRPr="00695E2F" w:rsidRDefault="00F60126" w:rsidP="00C80AD7">
      <w:pPr>
        <w:widowControl w:val="0"/>
        <w:autoSpaceDE w:val="0"/>
        <w:autoSpaceDN w:val="0"/>
        <w:adjustRightInd w:val="0"/>
        <w:spacing w:after="0" w:line="360" w:lineRule="auto"/>
        <w:jc w:val="both"/>
        <w:rPr>
          <w:rFonts w:ascii="Times New Roman" w:hAnsi="Times New Roman" w:cs="Times New Roman"/>
          <w:b/>
          <w:color w:val="000000"/>
          <w:sz w:val="28"/>
          <w:szCs w:val="28"/>
        </w:rPr>
      </w:pPr>
      <w:r w:rsidRPr="00695E2F">
        <w:rPr>
          <w:rFonts w:ascii="Times New Roman" w:hAnsi="Times New Roman" w:cs="Times New Roman"/>
          <w:b/>
          <w:color w:val="000000"/>
          <w:sz w:val="28"/>
          <w:szCs w:val="28"/>
        </w:rPr>
        <w:t>Программа строится на основании принципов дошкольного образования:</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полноценное проживание </w:t>
      </w:r>
      <w:proofErr w:type="spellStart"/>
      <w:r>
        <w:rPr>
          <w:rFonts w:ascii="Times New Roman" w:hAnsi="Times New Roman" w:cs="Times New Roman"/>
          <w:color w:val="000000"/>
          <w:sz w:val="28"/>
          <w:szCs w:val="28"/>
        </w:rPr>
        <w:t>ребѐнком</w:t>
      </w:r>
      <w:proofErr w:type="spellEnd"/>
      <w:r>
        <w:rPr>
          <w:rFonts w:ascii="Times New Roman" w:hAnsi="Times New Roman" w:cs="Times New Roman"/>
          <w:color w:val="000000"/>
          <w:sz w:val="28"/>
          <w:szCs w:val="28"/>
        </w:rPr>
        <w:t xml:space="preserve"> всех этапов детства (младенческого, раннего</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дошкольного возраста), обогащение (амплификация) детского развития;</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построение образовательной деятельности на основе индивидуальных</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особенностей каждого ребенка, при котором сам ребенок становится активным в</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выборе содержания своего образования, становится субъектом образования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индивидуализация дошкольного образования);</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содействие и сотрудничество детей и взрослых, признание ребенка</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полноценным участником (субъектом) образовательных отношений;</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 поддержка инициативы детей в различных видах деятельности;</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сотрудничество с </w:t>
      </w:r>
      <w:proofErr w:type="spellStart"/>
      <w:r>
        <w:rPr>
          <w:rFonts w:ascii="Times New Roman" w:hAnsi="Times New Roman" w:cs="Times New Roman"/>
          <w:color w:val="000000"/>
          <w:sz w:val="28"/>
          <w:szCs w:val="28"/>
        </w:rPr>
        <w:t>семьѐй</w:t>
      </w:r>
      <w:proofErr w:type="spellEnd"/>
      <w:r>
        <w:rPr>
          <w:rFonts w:ascii="Times New Roman" w:hAnsi="Times New Roman" w:cs="Times New Roman"/>
          <w:color w:val="000000"/>
          <w:sz w:val="28"/>
          <w:szCs w:val="28"/>
        </w:rPr>
        <w:t>;</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 приобщение детей к социокультурным нормам, традициям семьи, общества и</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государства;</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 формирование познавательных интересов и познавательных действий ребенка в</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различных видах деятельности;</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 возрастная адекватность дошкольного образования (соответствие условий,</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требований, методов возрасту и особенностям развития);</w:t>
      </w:r>
    </w:p>
    <w:p w:rsidR="00F60126" w:rsidRP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proofErr w:type="spellStart"/>
      <w:r>
        <w:rPr>
          <w:rFonts w:ascii="Times New Roman" w:hAnsi="Times New Roman" w:cs="Times New Roman"/>
          <w:color w:val="000000"/>
          <w:sz w:val="28"/>
          <w:szCs w:val="28"/>
        </w:rPr>
        <w:t>учѐт</w:t>
      </w:r>
      <w:proofErr w:type="spellEnd"/>
      <w:r>
        <w:rPr>
          <w:rFonts w:ascii="Times New Roman" w:hAnsi="Times New Roman" w:cs="Times New Roman"/>
          <w:color w:val="000000"/>
          <w:sz w:val="28"/>
          <w:szCs w:val="28"/>
        </w:rPr>
        <w:t xml:space="preserve"> этнокультурной ситуации развития детей.</w:t>
      </w:r>
    </w:p>
    <w:p w:rsidR="00F60126" w:rsidRPr="00695E2F" w:rsidRDefault="00F60126" w:rsidP="00C80AD7">
      <w:pPr>
        <w:widowControl w:val="0"/>
        <w:autoSpaceDE w:val="0"/>
        <w:autoSpaceDN w:val="0"/>
        <w:adjustRightInd w:val="0"/>
        <w:spacing w:after="0" w:line="360" w:lineRule="auto"/>
        <w:jc w:val="both"/>
        <w:rPr>
          <w:rFonts w:ascii="Times New Roman" w:hAnsi="Times New Roman" w:cs="Times New Roman"/>
          <w:b/>
          <w:bCs/>
          <w:color w:val="000000"/>
          <w:sz w:val="28"/>
          <w:szCs w:val="28"/>
        </w:rPr>
      </w:pPr>
      <w:r w:rsidRPr="00695E2F">
        <w:rPr>
          <w:rFonts w:ascii="Times New Roman" w:hAnsi="Times New Roman" w:cs="Times New Roman"/>
          <w:b/>
          <w:color w:val="000000"/>
          <w:sz w:val="28"/>
          <w:szCs w:val="28"/>
        </w:rPr>
        <w:t>Коррекционная работа строится</w:t>
      </w:r>
      <w:r w:rsidRPr="00695E2F">
        <w:rPr>
          <w:rFonts w:ascii="Times New Roman" w:hAnsi="Times New Roman" w:cs="Times New Roman"/>
          <w:b/>
          <w:bCs/>
          <w:color w:val="000000"/>
          <w:sz w:val="28"/>
          <w:szCs w:val="28"/>
        </w:rPr>
        <w:t xml:space="preserve"> с учетом следующих принципов:</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Принцип единства развития и коррекции, который означает, что </w:t>
      </w:r>
      <w:proofErr w:type="spellStart"/>
      <w:r>
        <w:rPr>
          <w:rFonts w:ascii="Times New Roman" w:hAnsi="Times New Roman" w:cs="Times New Roman"/>
          <w:color w:val="000000"/>
          <w:sz w:val="28"/>
          <w:szCs w:val="28"/>
        </w:rPr>
        <w:t>коррекционнаяработа</w:t>
      </w:r>
      <w:proofErr w:type="spellEnd"/>
      <w:r>
        <w:rPr>
          <w:rFonts w:ascii="Times New Roman" w:hAnsi="Times New Roman" w:cs="Times New Roman"/>
          <w:color w:val="000000"/>
          <w:sz w:val="28"/>
          <w:szCs w:val="28"/>
        </w:rPr>
        <w:t xml:space="preserve"> осуществляется только на основе анализа внутренних и внешних</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условий развития ребенка, с учетом возрастных закономерностей развития и</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характера нарушений;</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Принцип единства диагностики и коррекции развития, который предполагает,</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 цели и содержание коррекционной работы могут определяться на основе</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комплексного, системного, целостного, динамического изучения ребенка;</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Принцип взаимосвязи коррекции и компенсации показывает, что система</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коррекционной работы призвана компенсировать нарушения в развитии и</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направлена на реабилитацию и социальную адаптацию ребенка с проблемами;</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Принцип учета возрастных психологических и индивидуальных особенностей</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развития определяет индивидуальный подход к ребенку и построение</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коррекционной работы на базе основных закономерностей психического</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развития с учетом сенситивных периодов, понимания значения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последовательных возрастных стадий для формирования личности ребенка;</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 Принцип комплексности методов психолого-педагогического воздействия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позволяет оказать помощь ребенку и его родителям;</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 Принцип личностно-ориентированного и деятельностного подходов в</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осуществлении коррекционной работы предполагает выбор и построение</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материала исходя из индивидуальных особенностей с учетом потребностей и</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потенциальных возможностей, с опорой на значимый вид деятельности для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ребенка;</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 Принцип оптимистического подхода в коррекционной работе предполагает</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организацию атмосферы успеха для ребенка, веру в ее положительный</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результат, поощрение его малейших достижений;</w:t>
      </w:r>
    </w:p>
    <w:p w:rsidR="00695E2F"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 Принцип активного привлечения ближайшего окружения, т.к. ребенок является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субъектом целостной системы социальных отношений и успех коррекционной</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работы зависит от сотрудничества с родителями.</w:t>
      </w:r>
    </w:p>
    <w:p w:rsidR="00695E2F" w:rsidRDefault="00695E2F"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1.4. Планируемые результаты освоения Программы</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Целевые ориентиры дошкольного образования (ЦО)</w:t>
      </w:r>
      <w:r>
        <w:rPr>
          <w:rFonts w:ascii="Times New Roman" w:hAnsi="Times New Roman" w:cs="Times New Roman"/>
          <w:color w:val="000000"/>
          <w:sz w:val="28"/>
          <w:szCs w:val="28"/>
        </w:rPr>
        <w:t xml:space="preserve"> - представляют собой социально – нормативные возрастные характеристики возможных достижений ребенка на этапе завершения уровня ДО; определяются независимо от форм реализации Программы, а также от ее характера, особенностей развития детей и видов Организации, реализующей Программу; не подлежат непосредственной оценке, в том числе в виде педагогической диагностики (мониторинга), не являются основой объективной оценки подготовки детей.</w:t>
      </w:r>
    </w:p>
    <w:p w:rsidR="00695E2F" w:rsidRDefault="00695E2F"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95E2F" w:rsidRDefault="00695E2F" w:rsidP="00C80AD7">
      <w:pPr>
        <w:widowControl w:val="0"/>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1.5. Требования ФГОС к целевым ориентирам в обязательной части программы для детей с </w:t>
      </w:r>
      <w:r w:rsidR="009158E8">
        <w:rPr>
          <w:rFonts w:ascii="Times New Roman" w:hAnsi="Times New Roman" w:cs="Times New Roman"/>
          <w:b/>
          <w:bCs/>
          <w:color w:val="000000"/>
          <w:sz w:val="28"/>
          <w:szCs w:val="28"/>
        </w:rPr>
        <w:t>ОВЗ</w:t>
      </w:r>
      <w:r>
        <w:rPr>
          <w:rFonts w:ascii="Times New Roman" w:hAnsi="Times New Roman" w:cs="Times New Roman"/>
          <w:b/>
          <w:bCs/>
          <w:color w:val="000000"/>
          <w:sz w:val="28"/>
          <w:szCs w:val="28"/>
        </w:rPr>
        <w:t>.</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Целевые ориентиры образования для детей с </w:t>
      </w:r>
      <w:r w:rsidR="00DA0ACC">
        <w:rPr>
          <w:rFonts w:ascii="Times New Roman" w:hAnsi="Times New Roman" w:cs="Times New Roman"/>
          <w:color w:val="000000"/>
          <w:sz w:val="28"/>
          <w:szCs w:val="28"/>
        </w:rPr>
        <w:t>ОВЗ</w:t>
      </w:r>
      <w:r>
        <w:rPr>
          <w:rFonts w:ascii="Times New Roman" w:hAnsi="Times New Roman" w:cs="Times New Roman"/>
          <w:color w:val="000000"/>
          <w:sz w:val="28"/>
          <w:szCs w:val="28"/>
        </w:rPr>
        <w:t>.</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1.Интересуется окружающими предметами и активно действует с ними;</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эмоционально вовлеч</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н в действия с игрушками и другими предметами, стремится проявлять настойчивость в достижении результата своих действий;</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2.Стремится к общению со взрослыми и активно подражает им в движениях и действиях; появляются игры, в которых </w:t>
      </w:r>
      <w:proofErr w:type="spellStart"/>
      <w:r>
        <w:rPr>
          <w:rFonts w:ascii="Times New Roman" w:hAnsi="Times New Roman" w:cs="Times New Roman"/>
          <w:color w:val="000000"/>
          <w:sz w:val="28"/>
          <w:szCs w:val="28"/>
        </w:rPr>
        <w:t>ребѐнок</w:t>
      </w:r>
      <w:proofErr w:type="spellEnd"/>
      <w:r>
        <w:rPr>
          <w:rFonts w:ascii="Times New Roman" w:hAnsi="Times New Roman" w:cs="Times New Roman"/>
          <w:color w:val="000000"/>
          <w:sz w:val="28"/>
          <w:szCs w:val="28"/>
        </w:rPr>
        <w:t xml:space="preserve"> воспроизводит действия взрослого;</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3.Проявляет интерес к сверстникам; наблюдает за их действиями и подражает им;</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4.Обладает интересом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5.У реб</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нка развита крупная моторика; он стремится осваивать различные виды движения (бег, лазанье, перешагивание и пр.);</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участников по совместной деятельности.</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Способен учитывать интересы и чувства других, сопереживать неудачам и</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радоваться успехам других; адекватно проявляет свои чувства, в том числе чувство</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веры в себя; старается разрешать конфликты.</w:t>
      </w:r>
    </w:p>
    <w:p w:rsidR="00695E2F" w:rsidRP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 Различает условную и реальную ситуации, умеет подчиняться разным</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правилам и социальным нормам;</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Ребенок владеет доступными ему методами выражения мыслей и желаний и</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использует их для выражения своих мыслей, чувств и желаний;</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У реб</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нка развита крупная и мелкая моторика; он подвижен, вынослив,</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владеет основными движениями, может контролировать свои движения и</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управлять ими;</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 Способен к волевым усилиям, может следовать социальным нормам</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поведения и правилам в разных видах деятельности, во взаимоотношениях со</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взрослыми и сверстниками, может соблюдать правила безопасного поведения</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личной гигиены;</w:t>
      </w:r>
    </w:p>
    <w:p w:rsidR="00F056E9"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 Реб</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нок проявляет любознательность, обладает элементарными знаниями о</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себе, о природном и социальном мире, в котором он жив</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т; обладает</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элементарными представлениями из области живой природы, естествознания,</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математики.</w:t>
      </w:r>
    </w:p>
    <w:p w:rsidR="00DA0ACC" w:rsidRDefault="00DA0ACC"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1.6. Особенности детей с ВПС дошкольного возраста.</w:t>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Нарушение анатомического строения сердца и магистральных сосудов является наиболее частым проявлением пороков развития и составляет около 22% от всех случаев. Кроме того, отмечается рост заболеваемости новорожденных в связи с ухудшением экологической обстановки, увеличением возраста и риска инфекционных заболеваний у матери. Заболевание это очень серьезное, летальность при нем достигает 40% в течение первого месяца жизни.</w:t>
      </w:r>
    </w:p>
    <w:p w:rsidR="00DA0ACC" w:rsidRDefault="00DA0ACC" w:rsidP="00C80AD7">
      <w:pPr>
        <w:widowControl w:val="0"/>
        <w:autoSpaceDE w:val="0"/>
        <w:autoSpaceDN w:val="0"/>
        <w:adjustRightInd w:val="0"/>
        <w:spacing w:after="0" w:line="360" w:lineRule="auto"/>
        <w:ind w:firstLine="851"/>
        <w:jc w:val="both"/>
        <w:rPr>
          <w:rFonts w:ascii="Calibri" w:hAnsi="Calibri"/>
          <w:sz w:val="24"/>
          <w:szCs w:val="24"/>
        </w:rPr>
      </w:pPr>
      <w:r>
        <w:rPr>
          <w:rFonts w:ascii="Times New Roman" w:hAnsi="Times New Roman" w:cs="Times New Roman"/>
          <w:color w:val="000000"/>
          <w:sz w:val="28"/>
          <w:szCs w:val="28"/>
          <w:shd w:val="clear" w:color="auto" w:fill="FFFFFF"/>
        </w:rPr>
        <w:t xml:space="preserve">Порок сердца у новорожденных может быть вызван различными причинами нарушения органогенеза во внутриутробном периоде. Этот орган закладывается и развивается до десятой недели беременности, при этом четыре из них приходятся на период, когда женщина еще не знает о своем материнстве. Среди факторов, которые </w:t>
      </w:r>
      <w:r>
        <w:rPr>
          <w:rFonts w:ascii="Times New Roman" w:hAnsi="Times New Roman" w:cs="Times New Roman"/>
          <w:color w:val="000000"/>
          <w:sz w:val="28"/>
          <w:szCs w:val="28"/>
        </w:rPr>
        <w:t>могут привести к развитию пороков, наибольшее значение имеют:</w:t>
      </w:r>
    </w:p>
    <w:p w:rsidR="00DA0ACC" w:rsidRDefault="00DA0ACC" w:rsidP="00C80AD7">
      <w:pPr>
        <w:widowControl w:val="0"/>
        <w:autoSpaceDE w:val="0"/>
        <w:autoSpaceDN w:val="0"/>
        <w:adjustRightInd w:val="0"/>
        <w:spacing w:after="0" w:line="360" w:lineRule="auto"/>
        <w:ind w:firstLine="851"/>
        <w:jc w:val="both"/>
        <w:rPr>
          <w:rFonts w:ascii="Calibri" w:hAnsi="Calibri"/>
          <w:sz w:val="24"/>
          <w:szCs w:val="24"/>
        </w:rPr>
      </w:pPr>
      <w:r>
        <w:rPr>
          <w:rFonts w:ascii="Times New Roman" w:hAnsi="Times New Roman" w:cs="Times New Roman"/>
          <w:color w:val="000000"/>
          <w:sz w:val="28"/>
          <w:szCs w:val="28"/>
        </w:rPr>
        <w:t xml:space="preserve">Инфицирование мамы TORCH-инфекциями (токсоплазмоз, </w:t>
      </w:r>
      <w:proofErr w:type="spellStart"/>
      <w:r>
        <w:rPr>
          <w:rFonts w:ascii="Times New Roman" w:hAnsi="Times New Roman" w:cs="Times New Roman"/>
          <w:color w:val="000000"/>
          <w:sz w:val="28"/>
          <w:szCs w:val="28"/>
        </w:rPr>
        <w:t>краснуха</w:t>
      </w:r>
      <w:proofErr w:type="gramStart"/>
      <w:r>
        <w:rPr>
          <w:rFonts w:ascii="Times New Roman" w:hAnsi="Times New Roman" w:cs="Times New Roman"/>
          <w:color w:val="000000"/>
          <w:sz w:val="28"/>
          <w:szCs w:val="28"/>
        </w:rPr>
        <w:t>,ц</w:t>
      </w:r>
      <w:proofErr w:type="gramEnd"/>
      <w:r>
        <w:rPr>
          <w:rFonts w:ascii="Times New Roman" w:hAnsi="Times New Roman" w:cs="Times New Roman"/>
          <w:color w:val="000000"/>
          <w:sz w:val="28"/>
          <w:szCs w:val="28"/>
        </w:rPr>
        <w:t>итомегаловирус</w:t>
      </w:r>
      <w:proofErr w:type="spellEnd"/>
      <w:r>
        <w:rPr>
          <w:rFonts w:ascii="Times New Roman" w:hAnsi="Times New Roman" w:cs="Times New Roman"/>
          <w:color w:val="000000"/>
          <w:sz w:val="28"/>
          <w:szCs w:val="28"/>
        </w:rPr>
        <w:t xml:space="preserve">, герпес), гриппом, </w:t>
      </w:r>
      <w:proofErr w:type="spellStart"/>
      <w:r>
        <w:rPr>
          <w:rFonts w:ascii="Times New Roman" w:hAnsi="Times New Roman" w:cs="Times New Roman"/>
          <w:color w:val="000000"/>
          <w:sz w:val="28"/>
          <w:szCs w:val="28"/>
        </w:rPr>
        <w:t>энтеровирусом</w:t>
      </w:r>
      <w:proofErr w:type="spellEnd"/>
      <w:r>
        <w:rPr>
          <w:rFonts w:ascii="Times New Roman" w:hAnsi="Times New Roman" w:cs="Times New Roman"/>
          <w:color w:val="000000"/>
          <w:sz w:val="28"/>
          <w:szCs w:val="28"/>
        </w:rPr>
        <w:t>.</w:t>
      </w:r>
    </w:p>
    <w:p w:rsidR="00DA0ACC" w:rsidRP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Хронические заболевания женщины. К ним относят сахарный диабет, патологию щитовидной железы, опухоли надпочечников и гипофиза.</w:t>
      </w:r>
    </w:p>
    <w:p w:rsidR="00DA0ACC" w:rsidRP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Вредные условия труда, приводящие к контакту с тератогенными веществами или излучением.</w:t>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некоторых лекарственных препаратов (антибиотики, гормональные и противовирусные таблетки).</w:t>
      </w:r>
    </w:p>
    <w:p w:rsidR="00DA0ACC" w:rsidRP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При пороках сердца у детей единственным методом радикального лечения является хирургическое вмешательство. При помощи медикаментозной терапии можно уменьшить симптомы заболевания. Это может быть использовано в качестве </w:t>
      </w:r>
      <w:r>
        <w:rPr>
          <w:rFonts w:ascii="Times New Roman" w:hAnsi="Times New Roman" w:cs="Times New Roman"/>
          <w:color w:val="000000"/>
          <w:sz w:val="28"/>
          <w:szCs w:val="28"/>
        </w:rPr>
        <w:t>предоперационной подготовки.</w:t>
      </w:r>
      <w:r w:rsidR="00B75FC7">
        <w:rPr>
          <w:noProof/>
        </w:rPr>
        <mc:AlternateContent>
          <mc:Choice Requires="wps">
            <w:drawing>
              <wp:anchor distT="0" distB="0" distL="114300" distR="114300" simplePos="0" relativeHeight="251653120" behindDoc="1" locked="0" layoutInCell="1" allowOverlap="1">
                <wp:simplePos x="0" y="0"/>
                <wp:positionH relativeFrom="page">
                  <wp:posOffset>792480</wp:posOffset>
                </wp:positionH>
                <wp:positionV relativeFrom="page">
                  <wp:posOffset>5902960</wp:posOffset>
                </wp:positionV>
                <wp:extent cx="6519545" cy="280670"/>
                <wp:effectExtent l="1905" t="0" r="3175"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80670"/>
                        </a:xfrm>
                        <a:custGeom>
                          <a:avLst/>
                          <a:gdLst>
                            <a:gd name="T0" fmla="*/ 0 w 10267"/>
                            <a:gd name="T1" fmla="*/ 442 h 442"/>
                            <a:gd name="T2" fmla="*/ 10267 w 10267"/>
                            <a:gd name="T3" fmla="*/ 442 h 442"/>
                            <a:gd name="T4" fmla="*/ 10267 w 10267"/>
                            <a:gd name="T5" fmla="*/ 0 h 442"/>
                            <a:gd name="T6" fmla="*/ 0 w 10267"/>
                            <a:gd name="T7" fmla="*/ 0 h 442"/>
                            <a:gd name="T8" fmla="*/ 0 w 10267"/>
                            <a:gd name="T9" fmla="*/ 442 h 442"/>
                          </a:gdLst>
                          <a:ahLst/>
                          <a:cxnLst>
                            <a:cxn ang="0">
                              <a:pos x="T0" y="T1"/>
                            </a:cxn>
                            <a:cxn ang="0">
                              <a:pos x="T2" y="T3"/>
                            </a:cxn>
                            <a:cxn ang="0">
                              <a:pos x="T4" y="T5"/>
                            </a:cxn>
                            <a:cxn ang="0">
                              <a:pos x="T6" y="T7"/>
                            </a:cxn>
                            <a:cxn ang="0">
                              <a:pos x="T8" y="T9"/>
                            </a:cxn>
                          </a:cxnLst>
                          <a:rect l="0" t="0" r="r" b="b"/>
                          <a:pathLst>
                            <a:path w="10267" h="442">
                              <a:moveTo>
                                <a:pt x="0" y="442"/>
                              </a:moveTo>
                              <a:lnTo>
                                <a:pt x="10267" y="442"/>
                              </a:lnTo>
                              <a:lnTo>
                                <a:pt x="10267" y="0"/>
                              </a:lnTo>
                              <a:lnTo>
                                <a:pt x="0" y="0"/>
                              </a:lnTo>
                              <a:lnTo>
                                <a:pt x="0" y="44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7EFC04" id="Freeform 12" o:spid="_x0000_s1026" style="position:absolute;margin-left:62.4pt;margin-top:464.8pt;width:513.35pt;height:2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" path="m,442r10267,l10267,,,,,442xe" stroked="f" strokeweight="1pt">
                <v:path arrowok="t" o:connecttype="custom" o:connectlocs="0,280670;6519545,280670;6519545,0;0,0;0,280670" o:connectangles="0,0,0,0,0"/>
                <w10:wrap anchorx="page" anchory="page"/>
              </v:shape>
            </w:pict>
          </mc:Fallback>
        </mc:AlternateContent>
      </w:r>
      <w:r w:rsidR="00B75FC7">
        <w:rPr>
          <w:noProof/>
        </w:rPr>
        <mc:AlternateContent>
          <mc:Choice Requires="wps">
            <w:drawing>
              <wp:anchor distT="0" distB="0" distL="114300" distR="114300" simplePos="0" relativeHeight="251654144" behindDoc="1" locked="0" layoutInCell="1" allowOverlap="1">
                <wp:simplePos x="0" y="0"/>
                <wp:positionH relativeFrom="page">
                  <wp:posOffset>792480</wp:posOffset>
                </wp:positionH>
                <wp:positionV relativeFrom="page">
                  <wp:posOffset>6183630</wp:posOffset>
                </wp:positionV>
                <wp:extent cx="6519545" cy="306705"/>
                <wp:effectExtent l="1905" t="1905" r="3175" b="0"/>
                <wp:wrapNone/>
                <wp:docPr id="1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306705"/>
                        </a:xfrm>
                        <a:custGeom>
                          <a:avLst/>
                          <a:gdLst>
                            <a:gd name="T0" fmla="*/ 0 w 10267"/>
                            <a:gd name="T1" fmla="*/ 482 h 483"/>
                            <a:gd name="T2" fmla="*/ 10267 w 10267"/>
                            <a:gd name="T3" fmla="*/ 482 h 483"/>
                            <a:gd name="T4" fmla="*/ 10267 w 10267"/>
                            <a:gd name="T5" fmla="*/ 0 h 483"/>
                            <a:gd name="T6" fmla="*/ 0 w 10267"/>
                            <a:gd name="T7" fmla="*/ 0 h 483"/>
                            <a:gd name="T8" fmla="*/ 0 w 10267"/>
                            <a:gd name="T9" fmla="*/ 482 h 483"/>
                          </a:gdLst>
                          <a:ahLst/>
                          <a:cxnLst>
                            <a:cxn ang="0">
                              <a:pos x="T0" y="T1"/>
                            </a:cxn>
                            <a:cxn ang="0">
                              <a:pos x="T2" y="T3"/>
                            </a:cxn>
                            <a:cxn ang="0">
                              <a:pos x="T4" y="T5"/>
                            </a:cxn>
                            <a:cxn ang="0">
                              <a:pos x="T6" y="T7"/>
                            </a:cxn>
                            <a:cxn ang="0">
                              <a:pos x="T8" y="T9"/>
                            </a:cxn>
                          </a:cxnLst>
                          <a:rect l="0" t="0" r="r" b="b"/>
                          <a:pathLst>
                            <a:path w="10267" h="483">
                              <a:moveTo>
                                <a:pt x="0" y="482"/>
                              </a:moveTo>
                              <a:lnTo>
                                <a:pt x="10267" y="482"/>
                              </a:lnTo>
                              <a:lnTo>
                                <a:pt x="10267" y="0"/>
                              </a:lnTo>
                              <a:lnTo>
                                <a:pt x="0" y="0"/>
                              </a:lnTo>
                              <a:lnTo>
                                <a:pt x="0" y="48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0E7E70" id="Freeform 13" o:spid="_x0000_s1026" style="position:absolute;margin-left:62.4pt;margin-top:486.9pt;width:513.35pt;height:2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" path="m,482r10267,l10267,,,,,482xe" stroked="f" strokeweight="1pt">
                <v:path arrowok="t" o:connecttype="custom" o:connectlocs="0,306070;6519545,306070;6519545,0;0,0;0,306070" o:connectangles="0,0,0,0,0"/>
                <w10:wrap anchorx="page" anchory="page"/>
              </v:shape>
            </w:pict>
          </mc:Fallback>
        </mc:AlternateContent>
      </w:r>
      <w:r w:rsidR="00B75FC7">
        <w:rPr>
          <w:noProof/>
        </w:rPr>
        <mc:AlternateContent>
          <mc:Choice Requires="wps">
            <w:drawing>
              <wp:anchor distT="0" distB="0" distL="114300" distR="114300" simplePos="0" relativeHeight="251655168" behindDoc="1" locked="0" layoutInCell="1" allowOverlap="1">
                <wp:simplePos x="0" y="0"/>
                <wp:positionH relativeFrom="page">
                  <wp:posOffset>792480</wp:posOffset>
                </wp:positionH>
                <wp:positionV relativeFrom="page">
                  <wp:posOffset>6490335</wp:posOffset>
                </wp:positionV>
                <wp:extent cx="6519545" cy="233045"/>
                <wp:effectExtent l="1905" t="3810" r="3175" b="1270"/>
                <wp:wrapNone/>
                <wp:docPr id="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33045"/>
                        </a:xfrm>
                        <a:custGeom>
                          <a:avLst/>
                          <a:gdLst>
                            <a:gd name="T0" fmla="*/ 0 w 10267"/>
                            <a:gd name="T1" fmla="*/ 367 h 367"/>
                            <a:gd name="T2" fmla="*/ 10267 w 10267"/>
                            <a:gd name="T3" fmla="*/ 367 h 367"/>
                            <a:gd name="T4" fmla="*/ 10267 w 10267"/>
                            <a:gd name="T5" fmla="*/ 0 h 367"/>
                            <a:gd name="T6" fmla="*/ 0 w 10267"/>
                            <a:gd name="T7" fmla="*/ 0 h 367"/>
                            <a:gd name="T8" fmla="*/ 0 w 10267"/>
                            <a:gd name="T9" fmla="*/ 367 h 367"/>
                          </a:gdLst>
                          <a:ahLst/>
                          <a:cxnLst>
                            <a:cxn ang="0">
                              <a:pos x="T0" y="T1"/>
                            </a:cxn>
                            <a:cxn ang="0">
                              <a:pos x="T2" y="T3"/>
                            </a:cxn>
                            <a:cxn ang="0">
                              <a:pos x="T4" y="T5"/>
                            </a:cxn>
                            <a:cxn ang="0">
                              <a:pos x="T6" y="T7"/>
                            </a:cxn>
                            <a:cxn ang="0">
                              <a:pos x="T8" y="T9"/>
                            </a:cxn>
                          </a:cxnLst>
                          <a:rect l="0" t="0" r="r" b="b"/>
                          <a:pathLst>
                            <a:path w="10267" h="367">
                              <a:moveTo>
                                <a:pt x="0" y="367"/>
                              </a:moveTo>
                              <a:lnTo>
                                <a:pt x="10267" y="367"/>
                              </a:lnTo>
                              <a:lnTo>
                                <a:pt x="10267" y="0"/>
                              </a:lnTo>
                              <a:lnTo>
                                <a:pt x="0" y="0"/>
                              </a:lnTo>
                              <a:lnTo>
                                <a:pt x="0" y="36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31EB43" id="Freeform 14" o:spid="_x0000_s1026" style="position:absolute;margin-left:62.4pt;margin-top:511.05pt;width:513.35pt;height:1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" path="m,367r10267,l10267,,,,,367xe" stroked="f" strokeweight="1pt">
                <v:path arrowok="t" o:connecttype="custom" o:connectlocs="0,233045;6519545,233045;6519545,0;0,0;0,233045" o:connectangles="0,0,0,0,0"/>
                <w10:wrap anchorx="page" anchory="page"/>
              </v:shape>
            </w:pict>
          </mc:Fallback>
        </mc:AlternateContent>
      </w:r>
      <w:r w:rsidR="00B75FC7">
        <w:rPr>
          <w:noProof/>
        </w:rPr>
        <mc:AlternateContent>
          <mc:Choice Requires="wps">
            <w:drawing>
              <wp:anchor distT="0" distB="0" distL="114300" distR="114300" simplePos="0" relativeHeight="251656192" behindDoc="1" locked="0" layoutInCell="1" allowOverlap="1">
                <wp:simplePos x="0" y="0"/>
                <wp:positionH relativeFrom="page">
                  <wp:posOffset>792480</wp:posOffset>
                </wp:positionH>
                <wp:positionV relativeFrom="page">
                  <wp:posOffset>6723380</wp:posOffset>
                </wp:positionV>
                <wp:extent cx="6519545" cy="353695"/>
                <wp:effectExtent l="1905" t="0" r="3175" b="0"/>
                <wp:wrapNone/>
                <wp:docPr id="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353695"/>
                        </a:xfrm>
                        <a:custGeom>
                          <a:avLst/>
                          <a:gdLst>
                            <a:gd name="T0" fmla="*/ 0 w 10267"/>
                            <a:gd name="T1" fmla="*/ 557 h 557"/>
                            <a:gd name="T2" fmla="*/ 10267 w 10267"/>
                            <a:gd name="T3" fmla="*/ 557 h 557"/>
                            <a:gd name="T4" fmla="*/ 10267 w 10267"/>
                            <a:gd name="T5" fmla="*/ 0 h 557"/>
                            <a:gd name="T6" fmla="*/ 0 w 10267"/>
                            <a:gd name="T7" fmla="*/ 0 h 557"/>
                            <a:gd name="T8" fmla="*/ 0 w 10267"/>
                            <a:gd name="T9" fmla="*/ 557 h 557"/>
                          </a:gdLst>
                          <a:ahLst/>
                          <a:cxnLst>
                            <a:cxn ang="0">
                              <a:pos x="T0" y="T1"/>
                            </a:cxn>
                            <a:cxn ang="0">
                              <a:pos x="T2" y="T3"/>
                            </a:cxn>
                            <a:cxn ang="0">
                              <a:pos x="T4" y="T5"/>
                            </a:cxn>
                            <a:cxn ang="0">
                              <a:pos x="T6" y="T7"/>
                            </a:cxn>
                            <a:cxn ang="0">
                              <a:pos x="T8" y="T9"/>
                            </a:cxn>
                          </a:cxnLst>
                          <a:rect l="0" t="0" r="r" b="b"/>
                          <a:pathLst>
                            <a:path w="10267" h="557">
                              <a:moveTo>
                                <a:pt x="0" y="557"/>
                              </a:moveTo>
                              <a:lnTo>
                                <a:pt x="10267" y="557"/>
                              </a:lnTo>
                              <a:lnTo>
                                <a:pt x="10267" y="0"/>
                              </a:lnTo>
                              <a:lnTo>
                                <a:pt x="0" y="0"/>
                              </a:lnTo>
                              <a:lnTo>
                                <a:pt x="0" y="55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EBF4E" id="Freeform 15" o:spid="_x0000_s1026" style="position:absolute;margin-left:62.4pt;margin-top:529.4pt;width:513.35pt;height:2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" path="m,557r10267,l10267,,,,,557xe" stroked="f" strokeweight="1pt">
                <v:path arrowok="t" o:connecttype="custom" o:connectlocs="0,353695;6519545,353695;6519545,0;0,0;0,353695" o:connectangles="0,0,0,0,0"/>
                <w10:wrap anchorx="page" anchory="page"/>
              </v:shape>
            </w:pict>
          </mc:Fallback>
        </mc:AlternateContent>
      </w:r>
      <w:r w:rsidR="00B75FC7">
        <w:rPr>
          <w:noProof/>
        </w:rPr>
        <mc:AlternateContent>
          <mc:Choice Requires="wps">
            <w:drawing>
              <wp:anchor distT="0" distB="0" distL="114300" distR="114300" simplePos="0" relativeHeight="251657216" behindDoc="1" locked="0" layoutInCell="1" allowOverlap="1">
                <wp:simplePos x="0" y="0"/>
                <wp:positionH relativeFrom="page">
                  <wp:posOffset>792480</wp:posOffset>
                </wp:positionH>
                <wp:positionV relativeFrom="page">
                  <wp:posOffset>7077075</wp:posOffset>
                </wp:positionV>
                <wp:extent cx="6519545" cy="231140"/>
                <wp:effectExtent l="1905" t="0" r="3175" b="0"/>
                <wp:wrapNone/>
                <wp:docPr id="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31140"/>
                        </a:xfrm>
                        <a:custGeom>
                          <a:avLst/>
                          <a:gdLst>
                            <a:gd name="T0" fmla="*/ 0 w 10267"/>
                            <a:gd name="T1" fmla="*/ 365 h 364"/>
                            <a:gd name="T2" fmla="*/ 10267 w 10267"/>
                            <a:gd name="T3" fmla="*/ 365 h 364"/>
                            <a:gd name="T4" fmla="*/ 10267 w 10267"/>
                            <a:gd name="T5" fmla="*/ 0 h 364"/>
                            <a:gd name="T6" fmla="*/ 0 w 10267"/>
                            <a:gd name="T7" fmla="*/ 0 h 364"/>
                            <a:gd name="T8" fmla="*/ 0 w 10267"/>
                            <a:gd name="T9" fmla="*/ 365 h 364"/>
                          </a:gdLst>
                          <a:ahLst/>
                          <a:cxnLst>
                            <a:cxn ang="0">
                              <a:pos x="T0" y="T1"/>
                            </a:cxn>
                            <a:cxn ang="0">
                              <a:pos x="T2" y="T3"/>
                            </a:cxn>
                            <a:cxn ang="0">
                              <a:pos x="T4" y="T5"/>
                            </a:cxn>
                            <a:cxn ang="0">
                              <a:pos x="T6" y="T7"/>
                            </a:cxn>
                            <a:cxn ang="0">
                              <a:pos x="T8" y="T9"/>
                            </a:cxn>
                          </a:cxnLst>
                          <a:rect l="0" t="0" r="r" b="b"/>
                          <a:pathLst>
                            <a:path w="10267" h="364">
                              <a:moveTo>
                                <a:pt x="0" y="365"/>
                              </a:moveTo>
                              <a:lnTo>
                                <a:pt x="10267" y="365"/>
                              </a:lnTo>
                              <a:lnTo>
                                <a:pt x="10267" y="0"/>
                              </a:lnTo>
                              <a:lnTo>
                                <a:pt x="0" y="0"/>
                              </a:lnTo>
                              <a:lnTo>
                                <a:pt x="0" y="365"/>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797EC0" id="Freeform 16" o:spid="_x0000_s1026" style="position:absolute;margin-left:62.4pt;margin-top:557.25pt;width:513.35pt;height:1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" path="m,365r10267,l10267,,,,,365xe" stroked="f" strokeweight="1pt">
                <v:path arrowok="t" o:connecttype="custom" o:connectlocs="0,231775;6519545,231775;6519545,0;0,0;0,231775" o:connectangles="0,0,0,0,0"/>
                <w10:wrap anchorx="page" anchory="page"/>
              </v:shape>
            </w:pict>
          </mc:Fallback>
        </mc:AlternateContent>
      </w:r>
      <w:r w:rsidR="00B75FC7">
        <w:rPr>
          <w:noProof/>
        </w:rPr>
        <mc:AlternateContent>
          <mc:Choice Requires="wps">
            <w:drawing>
              <wp:anchor distT="0" distB="0" distL="114300" distR="114300" simplePos="0" relativeHeight="251658240" behindDoc="1" locked="0" layoutInCell="1" allowOverlap="1">
                <wp:simplePos x="0" y="0"/>
                <wp:positionH relativeFrom="page">
                  <wp:posOffset>792480</wp:posOffset>
                </wp:positionH>
                <wp:positionV relativeFrom="page">
                  <wp:posOffset>7308215</wp:posOffset>
                </wp:positionV>
                <wp:extent cx="6519545" cy="355600"/>
                <wp:effectExtent l="1905" t="2540" r="3175" b="3810"/>
                <wp:wrapNone/>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355600"/>
                        </a:xfrm>
                        <a:custGeom>
                          <a:avLst/>
                          <a:gdLst>
                            <a:gd name="T0" fmla="*/ 0 w 10267"/>
                            <a:gd name="T1" fmla="*/ 559 h 560"/>
                            <a:gd name="T2" fmla="*/ 10267 w 10267"/>
                            <a:gd name="T3" fmla="*/ 559 h 560"/>
                            <a:gd name="T4" fmla="*/ 10267 w 10267"/>
                            <a:gd name="T5" fmla="*/ 0 h 560"/>
                            <a:gd name="T6" fmla="*/ 0 w 10267"/>
                            <a:gd name="T7" fmla="*/ 0 h 560"/>
                            <a:gd name="T8" fmla="*/ 0 w 10267"/>
                            <a:gd name="T9" fmla="*/ 559 h 560"/>
                          </a:gdLst>
                          <a:ahLst/>
                          <a:cxnLst>
                            <a:cxn ang="0">
                              <a:pos x="T0" y="T1"/>
                            </a:cxn>
                            <a:cxn ang="0">
                              <a:pos x="T2" y="T3"/>
                            </a:cxn>
                            <a:cxn ang="0">
                              <a:pos x="T4" y="T5"/>
                            </a:cxn>
                            <a:cxn ang="0">
                              <a:pos x="T6" y="T7"/>
                            </a:cxn>
                            <a:cxn ang="0">
                              <a:pos x="T8" y="T9"/>
                            </a:cxn>
                          </a:cxnLst>
                          <a:rect l="0" t="0" r="r" b="b"/>
                          <a:pathLst>
                            <a:path w="10267" h="560">
                              <a:moveTo>
                                <a:pt x="0" y="559"/>
                              </a:moveTo>
                              <a:lnTo>
                                <a:pt x="10267" y="559"/>
                              </a:lnTo>
                              <a:lnTo>
                                <a:pt x="10267" y="0"/>
                              </a:lnTo>
                              <a:lnTo>
                                <a:pt x="0" y="0"/>
                              </a:lnTo>
                              <a:lnTo>
                                <a:pt x="0" y="55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BD0B0" id="Freeform 17" o:spid="_x0000_s1026" style="position:absolute;margin-left:62.4pt;margin-top:575.45pt;width:513.35pt;height: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" path="m,559r10267,l10267,,,,,559xe" stroked="f" strokeweight="1pt">
                <v:path arrowok="t" o:connecttype="custom" o:connectlocs="0,354965;6519545,354965;6519545,0;0,0;0,354965" o:connectangles="0,0,0,0,0"/>
                <w10:wrap anchorx="page" anchory="page"/>
              </v:shape>
            </w:pict>
          </mc:Fallback>
        </mc:AlternateContent>
      </w:r>
      <w:r w:rsidR="00B75FC7">
        <w:rPr>
          <w:noProof/>
        </w:rPr>
        <mc:AlternateContent>
          <mc:Choice Requires="wps">
            <w:drawing>
              <wp:anchor distT="0" distB="0" distL="114300" distR="114300" simplePos="0" relativeHeight="251659264" behindDoc="1" locked="0" layoutInCell="1" allowOverlap="1">
                <wp:simplePos x="0" y="0"/>
                <wp:positionH relativeFrom="page">
                  <wp:posOffset>792480</wp:posOffset>
                </wp:positionH>
                <wp:positionV relativeFrom="page">
                  <wp:posOffset>7663815</wp:posOffset>
                </wp:positionV>
                <wp:extent cx="6519545" cy="231140"/>
                <wp:effectExtent l="1905" t="0" r="3175" b="1270"/>
                <wp:wrapNone/>
                <wp:docPr id="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31140"/>
                        </a:xfrm>
                        <a:custGeom>
                          <a:avLst/>
                          <a:gdLst>
                            <a:gd name="T0" fmla="*/ 0 w 10267"/>
                            <a:gd name="T1" fmla="*/ 365 h 364"/>
                            <a:gd name="T2" fmla="*/ 10267 w 10267"/>
                            <a:gd name="T3" fmla="*/ 365 h 364"/>
                            <a:gd name="T4" fmla="*/ 10267 w 10267"/>
                            <a:gd name="T5" fmla="*/ 0 h 364"/>
                            <a:gd name="T6" fmla="*/ 0 w 10267"/>
                            <a:gd name="T7" fmla="*/ 0 h 364"/>
                            <a:gd name="T8" fmla="*/ 0 w 10267"/>
                            <a:gd name="T9" fmla="*/ 365 h 364"/>
                          </a:gdLst>
                          <a:ahLst/>
                          <a:cxnLst>
                            <a:cxn ang="0">
                              <a:pos x="T0" y="T1"/>
                            </a:cxn>
                            <a:cxn ang="0">
                              <a:pos x="T2" y="T3"/>
                            </a:cxn>
                            <a:cxn ang="0">
                              <a:pos x="T4" y="T5"/>
                            </a:cxn>
                            <a:cxn ang="0">
                              <a:pos x="T6" y="T7"/>
                            </a:cxn>
                            <a:cxn ang="0">
                              <a:pos x="T8" y="T9"/>
                            </a:cxn>
                          </a:cxnLst>
                          <a:rect l="0" t="0" r="r" b="b"/>
                          <a:pathLst>
                            <a:path w="10267" h="364">
                              <a:moveTo>
                                <a:pt x="0" y="365"/>
                              </a:moveTo>
                              <a:lnTo>
                                <a:pt x="10267" y="365"/>
                              </a:lnTo>
                              <a:lnTo>
                                <a:pt x="10267" y="0"/>
                              </a:lnTo>
                              <a:lnTo>
                                <a:pt x="0" y="0"/>
                              </a:lnTo>
                              <a:lnTo>
                                <a:pt x="0" y="365"/>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6D806D" id="Freeform 18" o:spid="_x0000_s1026" style="position:absolute;margin-left:62.4pt;margin-top:603.45pt;width:513.35pt;height:1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" path="m,365r10267,l10267,,,,,365xe" stroked="f" strokeweight="1pt">
                <v:path arrowok="t" o:connecttype="custom" o:connectlocs="0,231775;6519545,231775;6519545,0;0,0;0,231775" o:connectangles="0,0,0,0,0"/>
                <w10:wrap anchorx="page" anchory="page"/>
              </v:shape>
            </w:pict>
          </mc:Fallback>
        </mc:AlternateContent>
      </w:r>
      <w:r w:rsidR="00B75FC7">
        <w:rPr>
          <w:noProof/>
        </w:rPr>
        <mc:AlternateContent>
          <mc:Choice Requires="wps">
            <w:drawing>
              <wp:anchor distT="0" distB="0" distL="114300" distR="114300" simplePos="0" relativeHeight="251660288" behindDoc="1" locked="0" layoutInCell="1" allowOverlap="1">
                <wp:simplePos x="0" y="0"/>
                <wp:positionH relativeFrom="page">
                  <wp:posOffset>792480</wp:posOffset>
                </wp:positionH>
                <wp:positionV relativeFrom="page">
                  <wp:posOffset>7894955</wp:posOffset>
                </wp:positionV>
                <wp:extent cx="6519545" cy="355600"/>
                <wp:effectExtent l="1905" t="0" r="3175" b="0"/>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355600"/>
                        </a:xfrm>
                        <a:custGeom>
                          <a:avLst/>
                          <a:gdLst>
                            <a:gd name="T0" fmla="*/ 0 w 10267"/>
                            <a:gd name="T1" fmla="*/ 559 h 560"/>
                            <a:gd name="T2" fmla="*/ 10267 w 10267"/>
                            <a:gd name="T3" fmla="*/ 559 h 560"/>
                            <a:gd name="T4" fmla="*/ 10267 w 10267"/>
                            <a:gd name="T5" fmla="*/ 0 h 560"/>
                            <a:gd name="T6" fmla="*/ 0 w 10267"/>
                            <a:gd name="T7" fmla="*/ 0 h 560"/>
                            <a:gd name="T8" fmla="*/ 0 w 10267"/>
                            <a:gd name="T9" fmla="*/ 559 h 560"/>
                          </a:gdLst>
                          <a:ahLst/>
                          <a:cxnLst>
                            <a:cxn ang="0">
                              <a:pos x="T0" y="T1"/>
                            </a:cxn>
                            <a:cxn ang="0">
                              <a:pos x="T2" y="T3"/>
                            </a:cxn>
                            <a:cxn ang="0">
                              <a:pos x="T4" y="T5"/>
                            </a:cxn>
                            <a:cxn ang="0">
                              <a:pos x="T6" y="T7"/>
                            </a:cxn>
                            <a:cxn ang="0">
                              <a:pos x="T8" y="T9"/>
                            </a:cxn>
                          </a:cxnLst>
                          <a:rect l="0" t="0" r="r" b="b"/>
                          <a:pathLst>
                            <a:path w="10267" h="560">
                              <a:moveTo>
                                <a:pt x="0" y="559"/>
                              </a:moveTo>
                              <a:lnTo>
                                <a:pt x="10267" y="559"/>
                              </a:lnTo>
                              <a:lnTo>
                                <a:pt x="10267" y="0"/>
                              </a:lnTo>
                              <a:lnTo>
                                <a:pt x="0" y="0"/>
                              </a:lnTo>
                              <a:lnTo>
                                <a:pt x="0" y="55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5C65F" id="Freeform 19" o:spid="_x0000_s1026" style="position:absolute;margin-left:62.4pt;margin-top:621.65pt;width:513.35pt;height: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" path="m,559r10267,l10267,,,,,559xe" stroked="f" strokeweight="1pt">
                <v:path arrowok="t" o:connecttype="custom" o:connectlocs="0,354965;6519545,354965;6519545,0;0,0;0,354965" o:connectangles="0,0,0,0,0"/>
                <w10:wrap anchorx="page" anchory="page"/>
              </v:shape>
            </w:pict>
          </mc:Fallback>
        </mc:AlternateContent>
      </w:r>
      <w:r w:rsidR="00B75FC7">
        <w:rPr>
          <w:noProof/>
        </w:rPr>
        <mc:AlternateContent>
          <mc:Choice Requires="wps">
            <w:drawing>
              <wp:anchor distT="0" distB="0" distL="114300" distR="114300" simplePos="0" relativeHeight="251661312" behindDoc="1" locked="0" layoutInCell="1" allowOverlap="1">
                <wp:simplePos x="0" y="0"/>
                <wp:positionH relativeFrom="page">
                  <wp:posOffset>792480</wp:posOffset>
                </wp:positionH>
                <wp:positionV relativeFrom="page">
                  <wp:posOffset>8250555</wp:posOffset>
                </wp:positionV>
                <wp:extent cx="6519545" cy="231775"/>
                <wp:effectExtent l="1905" t="1905" r="3175" b="4445"/>
                <wp:wrapNone/>
                <wp:docPr id="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31775"/>
                        </a:xfrm>
                        <a:custGeom>
                          <a:avLst/>
                          <a:gdLst>
                            <a:gd name="T0" fmla="*/ 0 w 10267"/>
                            <a:gd name="T1" fmla="*/ 365 h 365"/>
                            <a:gd name="T2" fmla="*/ 10267 w 10267"/>
                            <a:gd name="T3" fmla="*/ 365 h 365"/>
                            <a:gd name="T4" fmla="*/ 10267 w 10267"/>
                            <a:gd name="T5" fmla="*/ 0 h 365"/>
                            <a:gd name="T6" fmla="*/ 0 w 10267"/>
                            <a:gd name="T7" fmla="*/ 0 h 365"/>
                            <a:gd name="T8" fmla="*/ 0 w 10267"/>
                            <a:gd name="T9" fmla="*/ 365 h 365"/>
                          </a:gdLst>
                          <a:ahLst/>
                          <a:cxnLst>
                            <a:cxn ang="0">
                              <a:pos x="T0" y="T1"/>
                            </a:cxn>
                            <a:cxn ang="0">
                              <a:pos x="T2" y="T3"/>
                            </a:cxn>
                            <a:cxn ang="0">
                              <a:pos x="T4" y="T5"/>
                            </a:cxn>
                            <a:cxn ang="0">
                              <a:pos x="T6" y="T7"/>
                            </a:cxn>
                            <a:cxn ang="0">
                              <a:pos x="T8" y="T9"/>
                            </a:cxn>
                          </a:cxnLst>
                          <a:rect l="0" t="0" r="r" b="b"/>
                          <a:pathLst>
                            <a:path w="10267" h="365">
                              <a:moveTo>
                                <a:pt x="0" y="365"/>
                              </a:moveTo>
                              <a:lnTo>
                                <a:pt x="10267" y="365"/>
                              </a:lnTo>
                              <a:lnTo>
                                <a:pt x="10267" y="0"/>
                              </a:lnTo>
                              <a:lnTo>
                                <a:pt x="0" y="0"/>
                              </a:lnTo>
                              <a:lnTo>
                                <a:pt x="0" y="365"/>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84FE23" id="Freeform 20" o:spid="_x0000_s1026" style="position:absolute;margin-left:62.4pt;margin-top:649.65pt;width:513.35pt;height:18.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" path="m,365r10267,l10267,,,,,365xe" stroked="f" strokeweight="1pt">
                <v:path arrowok="t" o:connecttype="custom" o:connectlocs="0,231775;6519545,231775;6519545,0;0,0;0,231775" o:connectangles="0,0,0,0,0"/>
                <w10:wrap anchorx="page" anchory="page"/>
              </v:shape>
            </w:pict>
          </mc:Fallback>
        </mc:AlternateContent>
      </w:r>
      <w:r w:rsidR="00B75FC7">
        <w:rPr>
          <w:noProof/>
        </w:rPr>
        <mc:AlternateContent>
          <mc:Choice Requires="wps">
            <w:drawing>
              <wp:anchor distT="0" distB="0" distL="114300" distR="114300" simplePos="0" relativeHeight="251662336" behindDoc="1" locked="0" layoutInCell="1" allowOverlap="1">
                <wp:simplePos x="0" y="0"/>
                <wp:positionH relativeFrom="page">
                  <wp:posOffset>792480</wp:posOffset>
                </wp:positionH>
                <wp:positionV relativeFrom="page">
                  <wp:posOffset>9113520</wp:posOffset>
                </wp:positionV>
                <wp:extent cx="6519545" cy="203835"/>
                <wp:effectExtent l="1905" t="0" r="3175" b="0"/>
                <wp:wrapNone/>
                <wp:docPr id="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03835"/>
                        </a:xfrm>
                        <a:custGeom>
                          <a:avLst/>
                          <a:gdLst>
                            <a:gd name="T0" fmla="*/ 0 w 10267"/>
                            <a:gd name="T1" fmla="*/ 322 h 321"/>
                            <a:gd name="T2" fmla="*/ 10267 w 10267"/>
                            <a:gd name="T3" fmla="*/ 322 h 321"/>
                            <a:gd name="T4" fmla="*/ 10267 w 10267"/>
                            <a:gd name="T5" fmla="*/ 0 h 321"/>
                            <a:gd name="T6" fmla="*/ 0 w 10267"/>
                            <a:gd name="T7" fmla="*/ 0 h 321"/>
                            <a:gd name="T8" fmla="*/ 0 w 10267"/>
                            <a:gd name="T9" fmla="*/ 322 h 321"/>
                          </a:gdLst>
                          <a:ahLst/>
                          <a:cxnLst>
                            <a:cxn ang="0">
                              <a:pos x="T0" y="T1"/>
                            </a:cxn>
                            <a:cxn ang="0">
                              <a:pos x="T2" y="T3"/>
                            </a:cxn>
                            <a:cxn ang="0">
                              <a:pos x="T4" y="T5"/>
                            </a:cxn>
                            <a:cxn ang="0">
                              <a:pos x="T6" y="T7"/>
                            </a:cxn>
                            <a:cxn ang="0">
                              <a:pos x="T8" y="T9"/>
                            </a:cxn>
                          </a:cxnLst>
                          <a:rect l="0" t="0" r="r" b="b"/>
                          <a:pathLst>
                            <a:path w="10267" h="321">
                              <a:moveTo>
                                <a:pt x="0" y="322"/>
                              </a:moveTo>
                              <a:lnTo>
                                <a:pt x="10267" y="322"/>
                              </a:lnTo>
                              <a:lnTo>
                                <a:pt x="10267"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39855" id="Freeform 21" o:spid="_x0000_s1026" style="position:absolute;margin-left:62.4pt;margin-top:717.6pt;width:513.35pt;height:1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" path="m,322r10267,l10267,,,,,322xe" stroked="f" strokeweight="1pt">
                <v:path arrowok="t" o:connecttype="custom" o:connectlocs="0,204470;6519545,204470;6519545,0;0,0;0,204470" o:connectangles="0,0,0,0,0"/>
                <w10:wrap anchorx="page" anchory="page"/>
              </v:shape>
            </w:pict>
          </mc:Fallback>
        </mc:AlternateContent>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Для ребенка с врожденным пороком сердца необходимо:</w:t>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создание режима с максимальным пребыванием на воздухе, посильными физическими упражнениями.</w:t>
      </w:r>
    </w:p>
    <w:p w:rsidR="00DA0ACC" w:rsidRDefault="00DA0ACC" w:rsidP="00C80AD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DA0ACC" w:rsidRP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w:t>
      </w:r>
      <w:r w:rsidR="00C80AD7">
        <w:rPr>
          <w:rFonts w:ascii="Times New Roman" w:hAnsi="Times New Roman" w:cs="Times New Roman"/>
          <w:b/>
          <w:bCs/>
          <w:color w:val="000000"/>
          <w:sz w:val="28"/>
          <w:szCs w:val="28"/>
        </w:rPr>
        <w:t>7</w:t>
      </w:r>
      <w:r>
        <w:rPr>
          <w:rFonts w:ascii="Times New Roman" w:hAnsi="Times New Roman" w:cs="Times New Roman"/>
          <w:b/>
          <w:bCs/>
          <w:color w:val="000000"/>
          <w:sz w:val="28"/>
          <w:szCs w:val="28"/>
        </w:rPr>
        <w:t>. Особенности детей с ДЦП дошкольного возраста.</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Детский церебральный паралич (ДЦП) - это тяжелое заболевание нервной системы, которое нередко приводит к инвалидности ребенка. ДЦП возникает в результате недоразвития или повреждения мозга в раннем онтогенезе. При этом наиболее тяжело страдают «молодые» отделы мозга — большие полушария, которые регулируют произвольные движения, речь и другие корковые функции. Детский церебральный паралич проявляется в виде различных двигательных, психических и речевых нарушений. Ведущими в клинической картине детского церебрального паралича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w:t>
      </w:r>
      <w:r>
        <w:rPr>
          <w:rFonts w:ascii="Times New Roman" w:hAnsi="Times New Roman" w:cs="Times New Roman"/>
          <w:sz w:val="28"/>
          <w:szCs w:val="28"/>
        </w:rPr>
        <w:t>уха, глубокой чувствительности)</w:t>
      </w:r>
      <w:r w:rsidRPr="005902F5">
        <w:rPr>
          <w:rFonts w:ascii="Times New Roman" w:hAnsi="Times New Roman" w:cs="Times New Roman"/>
          <w:sz w:val="28"/>
          <w:szCs w:val="28"/>
        </w:rPr>
        <w:t xml:space="preserve">, судорожными припадками. ДЦП не является прогрессирующим заболеванием. С возрастом и под действием лечения состояние ребенка, как правило, улучшается.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Степень тяжести двигательных нарушений варьируется в большом диапазоне, где на одном полюсе находятся грубейшие двигательные нарушения, на другом — минимальные. Психические и речевые расстройства, так же как и двигательные, имеют разную степень выраженности, и может наблюдаться целая гамма различных сочетаний. Например, при грубых двигательных нарушениях психические расстройства могут отсутствовать или быть минимальными и, наоборот, при легких 16 двигательных нарушениях могут наблюдаться грубые психические и речевые расстройства.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Разнообразие двигательных нарушений у детей с церебральным параличом обусловлено действием ряда факторов, непосредственно связанных со спецификой самого заболевания. Важнейшими из них являются следующие:</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Нарушения мышечного тонуса.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Ограничение или невозможность произвольных движений (парезы и параличи)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Наличие насильственных движений.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Для многих форм ДЦП характерны насильственные движения, которые могут проявляться в виде гиперкинезов и тремора.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lastRenderedPageBreak/>
        <w:t xml:space="preserve">• Нарушения равновесия и координации движений.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Нарушение ощущений движений.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Недостаточное развитие цепных установочных выпрямительных (</w:t>
      </w:r>
      <w:proofErr w:type="spellStart"/>
      <w:r w:rsidRPr="005902F5">
        <w:rPr>
          <w:rFonts w:ascii="Times New Roman" w:hAnsi="Times New Roman" w:cs="Times New Roman"/>
          <w:sz w:val="28"/>
          <w:szCs w:val="28"/>
        </w:rPr>
        <w:t>стато</w:t>
      </w:r>
      <w:proofErr w:type="spellEnd"/>
      <w:r w:rsidR="004A1494">
        <w:rPr>
          <w:rFonts w:ascii="Times New Roman" w:hAnsi="Times New Roman" w:cs="Times New Roman"/>
          <w:sz w:val="28"/>
          <w:szCs w:val="28"/>
        </w:rPr>
        <w:t xml:space="preserve"> </w:t>
      </w:r>
      <w:r w:rsidRPr="005902F5">
        <w:rPr>
          <w:rFonts w:ascii="Times New Roman" w:hAnsi="Times New Roman" w:cs="Times New Roman"/>
          <w:sz w:val="28"/>
          <w:szCs w:val="28"/>
        </w:rPr>
        <w:t xml:space="preserve">- кинетических) рефлексов.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w:t>
      </w:r>
      <w:proofErr w:type="spellStart"/>
      <w:r w:rsidRPr="005902F5">
        <w:rPr>
          <w:rFonts w:ascii="Times New Roman" w:hAnsi="Times New Roman" w:cs="Times New Roman"/>
          <w:sz w:val="28"/>
          <w:szCs w:val="28"/>
        </w:rPr>
        <w:t>Синкинезии</w:t>
      </w:r>
      <w:proofErr w:type="spellEnd"/>
      <w:r w:rsidRPr="005902F5">
        <w:rPr>
          <w:rFonts w:ascii="Times New Roman" w:hAnsi="Times New Roman" w:cs="Times New Roman"/>
          <w:sz w:val="28"/>
          <w:szCs w:val="28"/>
        </w:rPr>
        <w:t xml:space="preserve">.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Наличие патологических тонических рефлексов. </w:t>
      </w:r>
    </w:p>
    <w:p w:rsidR="00DA0ACC" w:rsidRPr="005902F5" w:rsidRDefault="00DA0ACC" w:rsidP="00C80AD7">
      <w:pPr>
        <w:spacing w:after="0" w:line="360" w:lineRule="auto"/>
        <w:ind w:firstLine="851"/>
        <w:jc w:val="both"/>
        <w:rPr>
          <w:rFonts w:ascii="Times New Roman" w:hAnsi="Times New Roman" w:cs="Times New Roman"/>
          <w:b/>
          <w:sz w:val="28"/>
          <w:szCs w:val="28"/>
        </w:rPr>
      </w:pPr>
      <w:r w:rsidRPr="005902F5">
        <w:rPr>
          <w:rFonts w:ascii="Times New Roman" w:hAnsi="Times New Roman" w:cs="Times New Roman"/>
          <w:b/>
          <w:sz w:val="28"/>
          <w:szCs w:val="28"/>
        </w:rPr>
        <w:t xml:space="preserve">Формы проявления ДЦП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Выделяют пять форм детского церебрального паралича: спастическая </w:t>
      </w:r>
      <w:proofErr w:type="spellStart"/>
      <w:r w:rsidRPr="005902F5">
        <w:rPr>
          <w:rFonts w:ascii="Times New Roman" w:hAnsi="Times New Roman" w:cs="Times New Roman"/>
          <w:sz w:val="28"/>
          <w:szCs w:val="28"/>
        </w:rPr>
        <w:t>диплегия</w:t>
      </w:r>
      <w:proofErr w:type="spellEnd"/>
      <w:r w:rsidRPr="005902F5">
        <w:rPr>
          <w:rFonts w:ascii="Times New Roman" w:hAnsi="Times New Roman" w:cs="Times New Roman"/>
          <w:sz w:val="28"/>
          <w:szCs w:val="28"/>
        </w:rPr>
        <w:t xml:space="preserve">, двойная гемиплегия, </w:t>
      </w:r>
      <w:proofErr w:type="spellStart"/>
      <w:r w:rsidRPr="005902F5">
        <w:rPr>
          <w:rFonts w:ascii="Times New Roman" w:hAnsi="Times New Roman" w:cs="Times New Roman"/>
          <w:sz w:val="28"/>
          <w:szCs w:val="28"/>
        </w:rPr>
        <w:t>гемипаретическая</w:t>
      </w:r>
      <w:proofErr w:type="spellEnd"/>
      <w:r w:rsidRPr="005902F5">
        <w:rPr>
          <w:rFonts w:ascii="Times New Roman" w:hAnsi="Times New Roman" w:cs="Times New Roman"/>
          <w:sz w:val="28"/>
          <w:szCs w:val="28"/>
        </w:rPr>
        <w:t xml:space="preserve"> форма, </w:t>
      </w:r>
      <w:proofErr w:type="spellStart"/>
      <w:r w:rsidRPr="005902F5">
        <w:rPr>
          <w:rFonts w:ascii="Times New Roman" w:hAnsi="Times New Roman" w:cs="Times New Roman"/>
          <w:sz w:val="28"/>
          <w:szCs w:val="28"/>
        </w:rPr>
        <w:t>гиперкинетическая</w:t>
      </w:r>
      <w:proofErr w:type="spellEnd"/>
      <w:r w:rsidRPr="005902F5">
        <w:rPr>
          <w:rFonts w:ascii="Times New Roman" w:hAnsi="Times New Roman" w:cs="Times New Roman"/>
          <w:sz w:val="28"/>
          <w:szCs w:val="28"/>
        </w:rPr>
        <w:t xml:space="preserve"> форма, </w:t>
      </w:r>
      <w:proofErr w:type="spellStart"/>
      <w:r w:rsidRPr="005902F5">
        <w:rPr>
          <w:rFonts w:ascii="Times New Roman" w:hAnsi="Times New Roman" w:cs="Times New Roman"/>
          <w:sz w:val="28"/>
          <w:szCs w:val="28"/>
        </w:rPr>
        <w:t>атонически</w:t>
      </w:r>
      <w:proofErr w:type="spellEnd"/>
      <w:r w:rsidRPr="005902F5">
        <w:rPr>
          <w:rFonts w:ascii="Times New Roman" w:hAnsi="Times New Roman" w:cs="Times New Roman"/>
          <w:sz w:val="28"/>
          <w:szCs w:val="28"/>
        </w:rPr>
        <w:t xml:space="preserve">-астатическая форма.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i/>
          <w:sz w:val="28"/>
          <w:szCs w:val="28"/>
        </w:rPr>
        <w:t xml:space="preserve">Спастическая </w:t>
      </w:r>
      <w:proofErr w:type="spellStart"/>
      <w:r w:rsidRPr="005902F5">
        <w:rPr>
          <w:rFonts w:ascii="Times New Roman" w:hAnsi="Times New Roman" w:cs="Times New Roman"/>
          <w:i/>
          <w:sz w:val="28"/>
          <w:szCs w:val="28"/>
        </w:rPr>
        <w:t>диплегия</w:t>
      </w:r>
      <w:proofErr w:type="spellEnd"/>
      <w:r w:rsidRPr="005902F5">
        <w:rPr>
          <w:rFonts w:ascii="Times New Roman" w:hAnsi="Times New Roman" w:cs="Times New Roman"/>
          <w:i/>
          <w:sz w:val="28"/>
          <w:szCs w:val="28"/>
        </w:rPr>
        <w:t>.</w:t>
      </w:r>
      <w:r w:rsidRPr="005902F5">
        <w:rPr>
          <w:rFonts w:ascii="Times New Roman" w:hAnsi="Times New Roman" w:cs="Times New Roman"/>
          <w:sz w:val="28"/>
          <w:szCs w:val="28"/>
        </w:rPr>
        <w:t xml:space="preserve"> Спастическая </w:t>
      </w:r>
      <w:proofErr w:type="spellStart"/>
      <w:r w:rsidRPr="005902F5">
        <w:rPr>
          <w:rFonts w:ascii="Times New Roman" w:hAnsi="Times New Roman" w:cs="Times New Roman"/>
          <w:sz w:val="28"/>
          <w:szCs w:val="28"/>
        </w:rPr>
        <w:t>диплегия</w:t>
      </w:r>
      <w:proofErr w:type="spellEnd"/>
      <w:r w:rsidRPr="005902F5">
        <w:rPr>
          <w:rFonts w:ascii="Times New Roman" w:hAnsi="Times New Roman" w:cs="Times New Roman"/>
          <w:sz w:val="28"/>
          <w:szCs w:val="28"/>
        </w:rPr>
        <w:t xml:space="preserve"> — наиболее часто встречающаяся форма ДЦП. </w:t>
      </w:r>
      <w:proofErr w:type="gramStart"/>
      <w:r w:rsidRPr="005902F5">
        <w:rPr>
          <w:rFonts w:ascii="Times New Roman" w:hAnsi="Times New Roman" w:cs="Times New Roman"/>
          <w:sz w:val="28"/>
          <w:szCs w:val="28"/>
        </w:rPr>
        <w:t xml:space="preserve">Ею страдают более 50% больных церебральным параличом.. При спастической </w:t>
      </w:r>
      <w:proofErr w:type="spellStart"/>
      <w:r w:rsidRPr="005902F5">
        <w:rPr>
          <w:rFonts w:ascii="Times New Roman" w:hAnsi="Times New Roman" w:cs="Times New Roman"/>
          <w:sz w:val="28"/>
          <w:szCs w:val="28"/>
        </w:rPr>
        <w:t>диплегии</w:t>
      </w:r>
      <w:proofErr w:type="spellEnd"/>
      <w:r w:rsidRPr="005902F5">
        <w:rPr>
          <w:rFonts w:ascii="Times New Roman" w:hAnsi="Times New Roman" w:cs="Times New Roman"/>
          <w:sz w:val="28"/>
          <w:szCs w:val="28"/>
        </w:rPr>
        <w:t xml:space="preserve"> поражены и руки, и ноги, причем нижние конечности затронуты в большей степени, чем верхние.</w:t>
      </w:r>
      <w:proofErr w:type="gramEnd"/>
      <w:r w:rsidRPr="005902F5">
        <w:rPr>
          <w:rFonts w:ascii="Times New Roman" w:hAnsi="Times New Roman" w:cs="Times New Roman"/>
          <w:sz w:val="28"/>
          <w:szCs w:val="28"/>
        </w:rPr>
        <w:t xml:space="preserve"> Степень поражения рук различна — от выраженных парезов до минимальных нарушений в виде легкой моторной неловкости и нарушений тонких дифференцированных движений пальцев рук. Тяжесть речевых, психических и двигательных расстройств варьирует в широких пределах. При раннем начале </w:t>
      </w:r>
      <w:proofErr w:type="spellStart"/>
      <w:r w:rsidRPr="005902F5">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w:t>
      </w:r>
      <w:r w:rsidRPr="005902F5">
        <w:rPr>
          <w:rFonts w:ascii="Times New Roman" w:hAnsi="Times New Roman" w:cs="Times New Roman"/>
          <w:sz w:val="28"/>
          <w:szCs w:val="28"/>
        </w:rPr>
        <w:t>-</w:t>
      </w:r>
      <w:r>
        <w:rPr>
          <w:rFonts w:ascii="Times New Roman" w:hAnsi="Times New Roman" w:cs="Times New Roman"/>
          <w:sz w:val="28"/>
          <w:szCs w:val="28"/>
        </w:rPr>
        <w:t xml:space="preserve"> </w:t>
      </w:r>
      <w:r w:rsidRPr="005902F5">
        <w:rPr>
          <w:rFonts w:ascii="Times New Roman" w:hAnsi="Times New Roman" w:cs="Times New Roman"/>
          <w:sz w:val="28"/>
          <w:szCs w:val="28"/>
        </w:rPr>
        <w:t>логопедической работы речевые расстройства наблюдаются реже, и степень их выраженности значительно меньшая. Нарушения психики обнаруживаются у большинства детей. Наиболее часто они проявляются в виде задержки психического развития, которая может компенсироваться в дошкольном или младшем школьном возрасте под воздействием занятий по коррекции нарушений познавательной деятельности.</w:t>
      </w:r>
      <w:r>
        <w:rPr>
          <w:rFonts w:ascii="Times New Roman" w:hAnsi="Times New Roman" w:cs="Times New Roman"/>
          <w:sz w:val="28"/>
          <w:szCs w:val="28"/>
        </w:rPr>
        <w:t xml:space="preserve"> </w:t>
      </w:r>
      <w:r w:rsidRPr="005902F5">
        <w:rPr>
          <w:rFonts w:ascii="Times New Roman" w:hAnsi="Times New Roman" w:cs="Times New Roman"/>
          <w:sz w:val="28"/>
          <w:szCs w:val="28"/>
        </w:rPr>
        <w:t xml:space="preserve">Спастическая </w:t>
      </w:r>
      <w:proofErr w:type="spellStart"/>
      <w:r w:rsidRPr="005902F5">
        <w:rPr>
          <w:rFonts w:ascii="Times New Roman" w:hAnsi="Times New Roman" w:cs="Times New Roman"/>
          <w:sz w:val="28"/>
          <w:szCs w:val="28"/>
        </w:rPr>
        <w:t>диплегия</w:t>
      </w:r>
      <w:proofErr w:type="spellEnd"/>
      <w:r w:rsidRPr="005902F5">
        <w:rPr>
          <w:rFonts w:ascii="Times New Roman" w:hAnsi="Times New Roman" w:cs="Times New Roman"/>
          <w:sz w:val="28"/>
          <w:szCs w:val="28"/>
        </w:rPr>
        <w:t xml:space="preserve"> — </w:t>
      </w:r>
      <w:proofErr w:type="spellStart"/>
      <w:r w:rsidRPr="005902F5">
        <w:rPr>
          <w:rFonts w:ascii="Times New Roman" w:hAnsi="Times New Roman" w:cs="Times New Roman"/>
          <w:sz w:val="28"/>
          <w:szCs w:val="28"/>
        </w:rPr>
        <w:t>прогностически</w:t>
      </w:r>
      <w:proofErr w:type="spellEnd"/>
      <w:r w:rsidRPr="005902F5">
        <w:rPr>
          <w:rFonts w:ascii="Times New Roman" w:hAnsi="Times New Roman" w:cs="Times New Roman"/>
          <w:sz w:val="28"/>
          <w:szCs w:val="28"/>
        </w:rPr>
        <w:t xml:space="preserve"> благоприятная форма заболевания в плане преодоления психических и речевых расстройств и менее благоприятная в отношении становления двигательных функций.</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Ребенок, страдающий спастической </w:t>
      </w:r>
      <w:proofErr w:type="spellStart"/>
      <w:r w:rsidRPr="005902F5">
        <w:rPr>
          <w:rFonts w:ascii="Times New Roman" w:hAnsi="Times New Roman" w:cs="Times New Roman"/>
          <w:sz w:val="28"/>
          <w:szCs w:val="28"/>
        </w:rPr>
        <w:t>диплегией</w:t>
      </w:r>
      <w:proofErr w:type="spellEnd"/>
      <w:r w:rsidRPr="005902F5">
        <w:rPr>
          <w:rFonts w:ascii="Times New Roman" w:hAnsi="Times New Roman" w:cs="Times New Roman"/>
          <w:sz w:val="28"/>
          <w:szCs w:val="28"/>
        </w:rPr>
        <w:t xml:space="preserve">, может научиться обслуживать себя, писать, овладеть рядом трудовых навыков. Степень социальной адаптации может достигать уровня здоровых людей при сохранном интеллекте и достаточном развитии </w:t>
      </w:r>
      <w:proofErr w:type="spellStart"/>
      <w:r w:rsidRPr="005902F5">
        <w:rPr>
          <w:rFonts w:ascii="Times New Roman" w:hAnsi="Times New Roman" w:cs="Times New Roman"/>
          <w:sz w:val="28"/>
          <w:szCs w:val="28"/>
        </w:rPr>
        <w:t>маницулятивной</w:t>
      </w:r>
      <w:proofErr w:type="spellEnd"/>
      <w:r w:rsidRPr="005902F5">
        <w:rPr>
          <w:rFonts w:ascii="Times New Roman" w:hAnsi="Times New Roman" w:cs="Times New Roman"/>
          <w:sz w:val="28"/>
          <w:szCs w:val="28"/>
        </w:rPr>
        <w:t xml:space="preserve"> функции рук.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i/>
          <w:sz w:val="28"/>
          <w:szCs w:val="28"/>
        </w:rPr>
        <w:lastRenderedPageBreak/>
        <w:t>Двойная гемиплегия.</w:t>
      </w:r>
      <w:r w:rsidRPr="005902F5">
        <w:rPr>
          <w:rFonts w:ascii="Times New Roman" w:hAnsi="Times New Roman" w:cs="Times New Roman"/>
          <w:sz w:val="28"/>
          <w:szCs w:val="28"/>
        </w:rPr>
        <w:t xml:space="preserve"> Это самая тяжелая форма ДЦП, при которой имеет место тотальное поражение мозга, прежде всего его больших полушарий. Двигательные расстройства выражены в равной степени в руках и в ногах, либо руки поражены сильнее, чем ноги. Основные клинические проявления двойной гемиплегии — преобладание ригидности мышц, усиливающейся под влиянием сохраняющихся на протяжении многих лет интенсивных тонических рефлексов. Установочные выпрямительные рефлексы совсем или почти не развиты. Произвольная моторика отсутствует или резко ограничена. Дети не сидят, не стоят, не ходят. Функция рук практически не развивается. У всех детей отмечаются грубые нарушения речи по типу </w:t>
      </w:r>
      <w:proofErr w:type="spellStart"/>
      <w:r w:rsidRPr="005902F5">
        <w:rPr>
          <w:rFonts w:ascii="Times New Roman" w:hAnsi="Times New Roman" w:cs="Times New Roman"/>
          <w:sz w:val="28"/>
          <w:szCs w:val="28"/>
        </w:rPr>
        <w:t>анартрии</w:t>
      </w:r>
      <w:proofErr w:type="spellEnd"/>
      <w:r w:rsidRPr="005902F5">
        <w:rPr>
          <w:rFonts w:ascii="Times New Roman" w:hAnsi="Times New Roman" w:cs="Times New Roman"/>
          <w:sz w:val="28"/>
          <w:szCs w:val="28"/>
        </w:rPr>
        <w:t xml:space="preserve">, тяжелой </w:t>
      </w:r>
      <w:proofErr w:type="spellStart"/>
      <w:r w:rsidRPr="005902F5">
        <w:rPr>
          <w:rFonts w:ascii="Times New Roman" w:hAnsi="Times New Roman" w:cs="Times New Roman"/>
          <w:sz w:val="28"/>
          <w:szCs w:val="28"/>
        </w:rPr>
        <w:t>спастико</w:t>
      </w:r>
      <w:proofErr w:type="spellEnd"/>
      <w:r w:rsidRPr="005902F5">
        <w:rPr>
          <w:rFonts w:ascii="Times New Roman" w:hAnsi="Times New Roman" w:cs="Times New Roman"/>
          <w:sz w:val="28"/>
          <w:szCs w:val="28"/>
        </w:rPr>
        <w:t>-ригидной дизартрии (речь полностью отсутствует либо больной произносит от</w:t>
      </w:r>
      <w:r>
        <w:rPr>
          <w:rFonts w:ascii="Times New Roman" w:hAnsi="Times New Roman" w:cs="Times New Roman"/>
          <w:sz w:val="28"/>
          <w:szCs w:val="28"/>
        </w:rPr>
        <w:t>дельные звуки, слоги или слова)</w:t>
      </w:r>
      <w:r w:rsidRPr="005902F5">
        <w:rPr>
          <w:rFonts w:ascii="Times New Roman" w:hAnsi="Times New Roman" w:cs="Times New Roman"/>
          <w:sz w:val="28"/>
          <w:szCs w:val="28"/>
        </w:rPr>
        <w:t xml:space="preserve">. Голосовые реакции скудные, часто недифференцированные. Речь может отсутствовать и в связи с тем, что у большинства детей (90%) отмечается выраженная умственная отсталость. Отсутствие мотивации к деятельности в значительной степени усугубляет тяжелые двигательные расстройства. Часто имеют место судороги (45 —60%) . Прогноз двигательного, психического и речевого развития неблагоприятный. Самостоятельное передвижение невозможно. Некоторые дети с трудом овладевают навыком сидения, но даже в этом случае тяжелые отклонения в психическом развитии препятствуют их социальной адаптации. В большинстве </w:t>
      </w:r>
      <w:proofErr w:type="spellStart"/>
      <w:r w:rsidRPr="005902F5">
        <w:rPr>
          <w:rFonts w:ascii="Times New Roman" w:hAnsi="Times New Roman" w:cs="Times New Roman"/>
          <w:sz w:val="28"/>
          <w:szCs w:val="28"/>
        </w:rPr>
        <w:t>сдучаев</w:t>
      </w:r>
      <w:proofErr w:type="spellEnd"/>
      <w:r w:rsidRPr="005902F5">
        <w:rPr>
          <w:rFonts w:ascii="Times New Roman" w:hAnsi="Times New Roman" w:cs="Times New Roman"/>
          <w:sz w:val="28"/>
          <w:szCs w:val="28"/>
        </w:rPr>
        <w:t xml:space="preserve"> дети с двойной гемиплегией необучаемы. Тяжелый двигательный дефект рук, сниженная мотивация исключают самообслуживание и простую трудовую деятельность. Диагноз «двойная гемиплегия» является основанием направления ребенка в учреждения. </w:t>
      </w:r>
    </w:p>
    <w:p w:rsidR="00DA0ACC" w:rsidRDefault="00DA0ACC" w:rsidP="00C80AD7">
      <w:pPr>
        <w:spacing w:after="0" w:line="360" w:lineRule="auto"/>
        <w:ind w:firstLine="851"/>
        <w:jc w:val="both"/>
        <w:rPr>
          <w:rFonts w:ascii="Times New Roman" w:hAnsi="Times New Roman" w:cs="Times New Roman"/>
          <w:sz w:val="28"/>
          <w:szCs w:val="28"/>
        </w:rPr>
      </w:pPr>
      <w:proofErr w:type="spellStart"/>
      <w:r w:rsidRPr="005902F5">
        <w:rPr>
          <w:rFonts w:ascii="Times New Roman" w:hAnsi="Times New Roman" w:cs="Times New Roman"/>
          <w:i/>
          <w:sz w:val="28"/>
          <w:szCs w:val="28"/>
        </w:rPr>
        <w:t>Гемипаретическая</w:t>
      </w:r>
      <w:proofErr w:type="spellEnd"/>
      <w:r w:rsidRPr="005902F5">
        <w:rPr>
          <w:rFonts w:ascii="Times New Roman" w:hAnsi="Times New Roman" w:cs="Times New Roman"/>
          <w:i/>
          <w:sz w:val="28"/>
          <w:szCs w:val="28"/>
        </w:rPr>
        <w:t xml:space="preserve"> форма.</w:t>
      </w:r>
      <w:r w:rsidRPr="005902F5">
        <w:rPr>
          <w:rFonts w:ascii="Times New Roman" w:hAnsi="Times New Roman" w:cs="Times New Roman"/>
          <w:sz w:val="28"/>
          <w:szCs w:val="28"/>
        </w:rPr>
        <w:t xml:space="preserve"> Эта форма характеризуется повреждением конечностей (руки и ноги) с одной стороны тела. Рука обычно поражается больше, чем нога. В зависимости от локализации поражения при этой форме могут наблюдаться различные нарушения. При поражении левого полушария часто отмечаются нарушения речи в форме м</w:t>
      </w:r>
      <w:r>
        <w:rPr>
          <w:rFonts w:ascii="Times New Roman" w:hAnsi="Times New Roman" w:cs="Times New Roman"/>
          <w:sz w:val="28"/>
          <w:szCs w:val="28"/>
        </w:rPr>
        <w:t>оторной ала</w:t>
      </w:r>
      <w:r w:rsidRPr="005902F5">
        <w:rPr>
          <w:rFonts w:ascii="Times New Roman" w:hAnsi="Times New Roman" w:cs="Times New Roman"/>
          <w:sz w:val="28"/>
          <w:szCs w:val="28"/>
        </w:rPr>
        <w:t xml:space="preserve">лии, а также </w:t>
      </w:r>
      <w:proofErr w:type="spellStart"/>
      <w:r w:rsidRPr="005902F5">
        <w:rPr>
          <w:rFonts w:ascii="Times New Roman" w:hAnsi="Times New Roman" w:cs="Times New Roman"/>
          <w:sz w:val="28"/>
          <w:szCs w:val="28"/>
        </w:rPr>
        <w:t>дислексия</w:t>
      </w:r>
      <w:proofErr w:type="spellEnd"/>
      <w:r w:rsidRPr="005902F5">
        <w:rPr>
          <w:rFonts w:ascii="Times New Roman" w:hAnsi="Times New Roman" w:cs="Times New Roman"/>
          <w:sz w:val="28"/>
          <w:szCs w:val="28"/>
        </w:rPr>
        <w:t xml:space="preserve">, </w:t>
      </w:r>
      <w:proofErr w:type="spellStart"/>
      <w:r w:rsidRPr="005902F5">
        <w:rPr>
          <w:rFonts w:ascii="Times New Roman" w:hAnsi="Times New Roman" w:cs="Times New Roman"/>
          <w:sz w:val="28"/>
          <w:szCs w:val="28"/>
        </w:rPr>
        <w:t>дисграфия</w:t>
      </w:r>
      <w:proofErr w:type="spellEnd"/>
      <w:r w:rsidRPr="005902F5">
        <w:rPr>
          <w:rFonts w:ascii="Times New Roman" w:hAnsi="Times New Roman" w:cs="Times New Roman"/>
          <w:sz w:val="28"/>
          <w:szCs w:val="28"/>
        </w:rPr>
        <w:t xml:space="preserve"> и нарушение функции счета. Каждое из этих расстройств может быть лишь частичным и проявляться только в трудностях освоения чтения, письма, счета. </w:t>
      </w:r>
      <w:r w:rsidRPr="005902F5">
        <w:rPr>
          <w:rFonts w:ascii="Times New Roman" w:hAnsi="Times New Roman" w:cs="Times New Roman"/>
          <w:sz w:val="28"/>
          <w:szCs w:val="28"/>
        </w:rPr>
        <w:lastRenderedPageBreak/>
        <w:t xml:space="preserve">Поражение височных отделов левого полушария может сопровождаться нарушениями фонематического восприятия. При поражении правого полушария отмечается патология эмоционально-волевой сферы в виде агрессивности, инертности, эмоциональной уплощенности. Патология речи отмечается у 30—40 % детей, чаще по типу </w:t>
      </w:r>
      <w:proofErr w:type="spellStart"/>
      <w:r w:rsidRPr="005902F5">
        <w:rPr>
          <w:rFonts w:ascii="Times New Roman" w:hAnsi="Times New Roman" w:cs="Times New Roman"/>
          <w:sz w:val="28"/>
          <w:szCs w:val="28"/>
        </w:rPr>
        <w:t>спастико</w:t>
      </w:r>
      <w:proofErr w:type="spellEnd"/>
      <w:r w:rsidRPr="005902F5">
        <w:rPr>
          <w:rFonts w:ascii="Times New Roman" w:hAnsi="Times New Roman" w:cs="Times New Roman"/>
          <w:sz w:val="28"/>
          <w:szCs w:val="28"/>
        </w:rPr>
        <w:t xml:space="preserve">-паретической дизартрии или моторной алалии. Степень интеллектуальных нарушений вариабельна от легкой задержки психического развития до грубого интеллектуального дефекта. Причем снижение интеллекта не всегда коррелирует с тяжестью двигательных нарушений. Прогноз двигательного развития в большинстве случаев благоприятный при своевременно начатом и адекватном лечении. Практически все дети ходят самостоятельно. Возможность самообслуживания зависит от степени поражения </w:t>
      </w:r>
      <w:proofErr w:type="spellStart"/>
      <w:r w:rsidRPr="005902F5">
        <w:rPr>
          <w:rFonts w:ascii="Times New Roman" w:hAnsi="Times New Roman" w:cs="Times New Roman"/>
          <w:sz w:val="28"/>
          <w:szCs w:val="28"/>
        </w:rPr>
        <w:t>руки</w:t>
      </w:r>
      <w:proofErr w:type="gramStart"/>
      <w:r w:rsidRPr="005902F5">
        <w:rPr>
          <w:rFonts w:ascii="Times New Roman" w:hAnsi="Times New Roman" w:cs="Times New Roman"/>
          <w:sz w:val="28"/>
          <w:szCs w:val="28"/>
        </w:rPr>
        <w:t>.р</w:t>
      </w:r>
      <w:proofErr w:type="gramEnd"/>
      <w:r w:rsidRPr="005902F5">
        <w:rPr>
          <w:rFonts w:ascii="Times New Roman" w:hAnsi="Times New Roman" w:cs="Times New Roman"/>
          <w:sz w:val="28"/>
          <w:szCs w:val="28"/>
        </w:rPr>
        <w:t>ечевых</w:t>
      </w:r>
      <w:proofErr w:type="spellEnd"/>
      <w:r w:rsidRPr="005902F5">
        <w:rPr>
          <w:rFonts w:ascii="Times New Roman" w:hAnsi="Times New Roman" w:cs="Times New Roman"/>
          <w:sz w:val="28"/>
          <w:szCs w:val="28"/>
        </w:rPr>
        <w:t xml:space="preserve"> расстройств. </w:t>
      </w:r>
    </w:p>
    <w:p w:rsidR="00DA0ACC" w:rsidRDefault="00DA0ACC" w:rsidP="00C80AD7">
      <w:pPr>
        <w:spacing w:after="0" w:line="360" w:lineRule="auto"/>
        <w:ind w:firstLine="851"/>
        <w:jc w:val="both"/>
        <w:rPr>
          <w:rFonts w:ascii="Times New Roman" w:hAnsi="Times New Roman" w:cs="Times New Roman"/>
          <w:sz w:val="28"/>
          <w:szCs w:val="28"/>
        </w:rPr>
      </w:pPr>
      <w:r w:rsidRPr="00193541">
        <w:rPr>
          <w:rFonts w:ascii="Times New Roman" w:hAnsi="Times New Roman" w:cs="Times New Roman"/>
          <w:i/>
          <w:sz w:val="28"/>
          <w:szCs w:val="28"/>
        </w:rPr>
        <w:t>Гиперкинетическая форма ДЦП</w:t>
      </w:r>
      <w:r w:rsidRPr="005902F5">
        <w:rPr>
          <w:rFonts w:ascii="Times New Roman" w:hAnsi="Times New Roman" w:cs="Times New Roman"/>
          <w:sz w:val="28"/>
          <w:szCs w:val="28"/>
        </w:rPr>
        <w:t xml:space="preserve">. Гиперкинетическая форма ДЦП связана с поражением подкорковых отделов мозга. Причиной является </w:t>
      </w:r>
      <w:proofErr w:type="spellStart"/>
      <w:r w:rsidRPr="005902F5">
        <w:rPr>
          <w:rFonts w:ascii="Times New Roman" w:hAnsi="Times New Roman" w:cs="Times New Roman"/>
          <w:sz w:val="28"/>
          <w:szCs w:val="28"/>
        </w:rPr>
        <w:t>билирубиновая</w:t>
      </w:r>
      <w:proofErr w:type="spellEnd"/>
      <w:r w:rsidRPr="005902F5">
        <w:rPr>
          <w:rFonts w:ascii="Times New Roman" w:hAnsi="Times New Roman" w:cs="Times New Roman"/>
          <w:sz w:val="28"/>
          <w:szCs w:val="28"/>
        </w:rPr>
        <w:t xml:space="preserve"> энцефалопатия (несовместимость крови м</w:t>
      </w:r>
      <w:r>
        <w:rPr>
          <w:rFonts w:ascii="Times New Roman" w:hAnsi="Times New Roman" w:cs="Times New Roman"/>
          <w:sz w:val="28"/>
          <w:szCs w:val="28"/>
        </w:rPr>
        <w:t>атери и плода по резус-фактору)</w:t>
      </w:r>
      <w:r w:rsidRPr="005902F5">
        <w:rPr>
          <w:rFonts w:ascii="Times New Roman" w:hAnsi="Times New Roman" w:cs="Times New Roman"/>
          <w:sz w:val="28"/>
          <w:szCs w:val="28"/>
        </w:rPr>
        <w:t xml:space="preserve">, а также кровоизлияние в область хвостатого тела, возникающее чаще в результате родовой травмы. Двигательные расстройства проявляются в виде непроизвольных насильственных движений — гиперкинезов. При гиперкинетической форме произвольная моторика развивается с большим трудом. Речевые нарушения наблюдаются почти у всех детей, чаще в форме гиперкинетической дизартрии. Психическое развитие нарушается меньше, чем при других формах церебрального паралича, интеллект в большинстве случаев развивается вполне удовлетворительно. Прогноз развития двигательных функций зависит от тяжести поражения нервной системы, от характера и интенсивности гиперкинезов. Большинство детей обучается самостоятельно ходить, однако произвольные движения, в особенности тонкая моторика, в значительной степени нарушены. </w:t>
      </w:r>
      <w:proofErr w:type="spellStart"/>
      <w:r w:rsidRPr="005902F5">
        <w:rPr>
          <w:rFonts w:ascii="Times New Roman" w:hAnsi="Times New Roman" w:cs="Times New Roman"/>
          <w:sz w:val="28"/>
          <w:szCs w:val="28"/>
        </w:rPr>
        <w:t>Прогностически</w:t>
      </w:r>
      <w:proofErr w:type="spellEnd"/>
      <w:r w:rsidRPr="005902F5">
        <w:rPr>
          <w:rFonts w:ascii="Times New Roman" w:hAnsi="Times New Roman" w:cs="Times New Roman"/>
          <w:sz w:val="28"/>
          <w:szCs w:val="28"/>
        </w:rPr>
        <w:t xml:space="preserve"> это вполне благоприятная форма в отношении обучения ц социальной адаптации. </w:t>
      </w:r>
    </w:p>
    <w:p w:rsidR="00DA0ACC" w:rsidRPr="005902F5" w:rsidRDefault="00DA0ACC" w:rsidP="00C80AD7">
      <w:pPr>
        <w:spacing w:after="0" w:line="360" w:lineRule="auto"/>
        <w:ind w:firstLine="851"/>
        <w:jc w:val="both"/>
        <w:rPr>
          <w:rFonts w:ascii="Times New Roman" w:hAnsi="Times New Roman" w:cs="Times New Roman"/>
          <w:sz w:val="28"/>
          <w:szCs w:val="28"/>
        </w:rPr>
      </w:pPr>
      <w:proofErr w:type="spellStart"/>
      <w:r w:rsidRPr="00193541">
        <w:rPr>
          <w:rFonts w:ascii="Times New Roman" w:hAnsi="Times New Roman" w:cs="Times New Roman"/>
          <w:i/>
          <w:sz w:val="28"/>
          <w:szCs w:val="28"/>
        </w:rPr>
        <w:t>Атонически</w:t>
      </w:r>
      <w:proofErr w:type="spellEnd"/>
      <w:r w:rsidRPr="00193541">
        <w:rPr>
          <w:rFonts w:ascii="Times New Roman" w:hAnsi="Times New Roman" w:cs="Times New Roman"/>
          <w:i/>
          <w:sz w:val="28"/>
          <w:szCs w:val="28"/>
        </w:rPr>
        <w:t>-астатическая форма ДЦП.</w:t>
      </w:r>
      <w:r w:rsidRPr="005902F5">
        <w:rPr>
          <w:rFonts w:ascii="Times New Roman" w:hAnsi="Times New Roman" w:cs="Times New Roman"/>
          <w:sz w:val="28"/>
          <w:szCs w:val="28"/>
        </w:rPr>
        <w:t xml:space="preserve"> При данной форме церебрального паралича имеет место поражение мозжечка, в некоторых случаях сочетающееся с поражением лобных отделов мозга. Со стороны двигательной сферы наблюдаются: </w:t>
      </w:r>
      <w:r w:rsidRPr="005902F5">
        <w:rPr>
          <w:rFonts w:ascii="Times New Roman" w:hAnsi="Times New Roman" w:cs="Times New Roman"/>
          <w:sz w:val="28"/>
          <w:szCs w:val="28"/>
        </w:rPr>
        <w:lastRenderedPageBreak/>
        <w:t xml:space="preserve">низкий мышечный тонус, нарушение равновесия тела в покое и при ходьбе, нарушение ощущения равновесия и координации движений, тремор, </w:t>
      </w:r>
      <w:proofErr w:type="spellStart"/>
      <w:r w:rsidRPr="005902F5">
        <w:rPr>
          <w:rFonts w:ascii="Times New Roman" w:hAnsi="Times New Roman" w:cs="Times New Roman"/>
          <w:sz w:val="28"/>
          <w:szCs w:val="28"/>
        </w:rPr>
        <w:t>гиперметрия</w:t>
      </w:r>
      <w:proofErr w:type="spellEnd"/>
      <w:r w:rsidRPr="005902F5">
        <w:rPr>
          <w:rFonts w:ascii="Times New Roman" w:hAnsi="Times New Roman" w:cs="Times New Roman"/>
          <w:sz w:val="28"/>
          <w:szCs w:val="28"/>
        </w:rPr>
        <w:t xml:space="preserve"> (несоразмерность, чрезмерность движений). У большинства детей отмечаются речевые нарушения в виде задержки речевого развития, атактической дизартрии; может иметь место алалия. При </w:t>
      </w:r>
      <w:proofErr w:type="spellStart"/>
      <w:r w:rsidRPr="005902F5">
        <w:rPr>
          <w:rFonts w:ascii="Times New Roman" w:hAnsi="Times New Roman" w:cs="Times New Roman"/>
          <w:sz w:val="28"/>
          <w:szCs w:val="28"/>
        </w:rPr>
        <w:t>атонически</w:t>
      </w:r>
      <w:proofErr w:type="spellEnd"/>
      <w:r w:rsidRPr="005902F5">
        <w:rPr>
          <w:rFonts w:ascii="Times New Roman" w:hAnsi="Times New Roman" w:cs="Times New Roman"/>
          <w:sz w:val="28"/>
          <w:szCs w:val="28"/>
        </w:rPr>
        <w:t xml:space="preserve">-астатической форме ДЦП могут быть интеллектуальные нарушения различной степени тяжести. Важную роль в структуре психического дефекта играет основная локализация поражения мозга, от которой зависит степень снижения интеллекта. При поражении только мозжечка дети </w:t>
      </w:r>
      <w:proofErr w:type="spellStart"/>
      <w:r w:rsidRPr="005902F5">
        <w:rPr>
          <w:rFonts w:ascii="Times New Roman" w:hAnsi="Times New Roman" w:cs="Times New Roman"/>
          <w:sz w:val="28"/>
          <w:szCs w:val="28"/>
        </w:rPr>
        <w:t>малоинициативны</w:t>
      </w:r>
      <w:proofErr w:type="spellEnd"/>
      <w:r w:rsidRPr="005902F5">
        <w:rPr>
          <w:rFonts w:ascii="Times New Roman" w:hAnsi="Times New Roman" w:cs="Times New Roman"/>
          <w:sz w:val="28"/>
          <w:szCs w:val="28"/>
        </w:rPr>
        <w:t>, у многих проявляется страх падения; задержано формирование навыков чтения и письма. Если поражение мозжечка сочетается с поражением лобных отделов мозга, у детей отмечается выраженное недоразвитие познавательной деятельности, некритичность к своему дефекту, расторможенность, агрессивность.</w:t>
      </w:r>
    </w:p>
    <w:p w:rsidR="00FF34E0" w:rsidRDefault="00FF34E0" w:rsidP="00C80AD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FF34E0" w:rsidRDefault="00C80AD7"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1.8</w:t>
      </w:r>
      <w:r w:rsidR="00FF34E0">
        <w:rPr>
          <w:rFonts w:ascii="Times New Roman" w:hAnsi="Times New Roman" w:cs="Times New Roman"/>
          <w:b/>
          <w:bCs/>
          <w:color w:val="000000"/>
          <w:sz w:val="28"/>
          <w:szCs w:val="28"/>
        </w:rPr>
        <w:t>. Особенности детей с сахарным диабетом дошкольного возраста.</w:t>
      </w:r>
    </w:p>
    <w:p w:rsidR="00FF34E0" w:rsidRPr="00B872E8" w:rsidRDefault="008636A4" w:rsidP="00833783">
      <w:pPr>
        <w:autoSpaceDE w:val="0"/>
        <w:autoSpaceDN w:val="0"/>
        <w:adjustRightInd w:val="0"/>
        <w:spacing w:after="0" w:line="360" w:lineRule="auto"/>
        <w:ind w:firstLine="851"/>
        <w:jc w:val="both"/>
        <w:rPr>
          <w:rFonts w:ascii="Times New Roman" w:eastAsia="TimesNewRomanPSMT" w:hAnsi="Times New Roman" w:cs="Times New Roman"/>
          <w:sz w:val="28"/>
          <w:szCs w:val="28"/>
          <w:lang w:eastAsia="en-US"/>
        </w:rPr>
      </w:pPr>
      <w:r w:rsidRPr="00B872E8">
        <w:rPr>
          <w:rFonts w:ascii="Times New Roman" w:eastAsia="TimesNewRomanPSMT" w:hAnsi="Times New Roman" w:cs="Times New Roman"/>
          <w:sz w:val="28"/>
          <w:szCs w:val="28"/>
          <w:lang w:eastAsia="en-US"/>
        </w:rPr>
        <w:t>Са</w:t>
      </w:r>
      <w:r w:rsidR="00FF34E0" w:rsidRPr="00B872E8">
        <w:rPr>
          <w:rFonts w:ascii="Times New Roman" w:eastAsia="TimesNewRomanPSMT" w:hAnsi="Times New Roman" w:cs="Times New Roman"/>
          <w:sz w:val="28"/>
          <w:szCs w:val="28"/>
          <w:lang w:eastAsia="en-US"/>
        </w:rPr>
        <w:t xml:space="preserve">харный диабет – это </w:t>
      </w:r>
      <w:r w:rsidRPr="00B872E8">
        <w:rPr>
          <w:rFonts w:ascii="Times New Roman" w:eastAsia="TimesNewRomanPSMT" w:hAnsi="Times New Roman" w:cs="Times New Roman"/>
          <w:sz w:val="28"/>
          <w:szCs w:val="28"/>
          <w:lang w:eastAsia="en-US"/>
        </w:rPr>
        <w:t>за</w:t>
      </w:r>
      <w:r w:rsidR="00FF34E0" w:rsidRPr="00B872E8">
        <w:rPr>
          <w:rFonts w:ascii="Times New Roman" w:eastAsia="TimesNewRomanPSMT" w:hAnsi="Times New Roman" w:cs="Times New Roman"/>
          <w:sz w:val="28"/>
          <w:szCs w:val="28"/>
          <w:lang w:eastAsia="en-US"/>
        </w:rPr>
        <w:t xml:space="preserve">болевание, вызванное нарушением процесса </w:t>
      </w:r>
      <w:r w:rsidRPr="00B872E8">
        <w:rPr>
          <w:rFonts w:ascii="Times New Roman" w:eastAsia="TimesNewRomanPSMT" w:hAnsi="Times New Roman" w:cs="Times New Roman"/>
          <w:sz w:val="28"/>
          <w:szCs w:val="28"/>
          <w:lang w:eastAsia="en-US"/>
        </w:rPr>
        <w:t>фу</w:t>
      </w:r>
      <w:r w:rsidR="00FF34E0" w:rsidRPr="00B872E8">
        <w:rPr>
          <w:rFonts w:ascii="Times New Roman" w:eastAsia="TimesNewRomanPSMT" w:hAnsi="Times New Roman" w:cs="Times New Roman"/>
          <w:sz w:val="28"/>
          <w:szCs w:val="28"/>
          <w:lang w:eastAsia="en-US"/>
        </w:rPr>
        <w:t>нкционирования эндокринной системы. Это б</w:t>
      </w:r>
      <w:r w:rsidRPr="00B872E8">
        <w:rPr>
          <w:rFonts w:ascii="Times New Roman" w:eastAsia="TimesNewRomanPSMT" w:hAnsi="Times New Roman" w:cs="Times New Roman"/>
          <w:sz w:val="28"/>
          <w:szCs w:val="28"/>
          <w:lang w:eastAsia="en-US"/>
        </w:rPr>
        <w:t>о</w:t>
      </w:r>
      <w:r w:rsidR="00FF34E0" w:rsidRPr="00B872E8">
        <w:rPr>
          <w:rFonts w:ascii="Times New Roman" w:eastAsia="TimesNewRomanPSMT" w:hAnsi="Times New Roman" w:cs="Times New Roman"/>
          <w:sz w:val="28"/>
          <w:szCs w:val="28"/>
          <w:lang w:eastAsia="en-US"/>
        </w:rPr>
        <w:t xml:space="preserve">лезнь обмена веществ, при </w:t>
      </w:r>
      <w:r w:rsidRPr="00B872E8">
        <w:rPr>
          <w:rFonts w:ascii="Times New Roman" w:eastAsia="TimesNewRomanPSMT" w:hAnsi="Times New Roman" w:cs="Times New Roman"/>
          <w:sz w:val="28"/>
          <w:szCs w:val="28"/>
          <w:lang w:eastAsia="en-US"/>
        </w:rPr>
        <w:t>которо</w:t>
      </w:r>
      <w:r w:rsidR="00FF34E0" w:rsidRPr="00B872E8">
        <w:rPr>
          <w:rFonts w:ascii="Times New Roman" w:eastAsia="TimesNewRomanPSMT" w:hAnsi="Times New Roman" w:cs="Times New Roman"/>
          <w:sz w:val="28"/>
          <w:szCs w:val="28"/>
          <w:lang w:eastAsia="en-US"/>
        </w:rPr>
        <w:t xml:space="preserve">й в организме не </w:t>
      </w:r>
      <w:r w:rsidRPr="00B872E8">
        <w:rPr>
          <w:rFonts w:ascii="Times New Roman" w:eastAsia="TimesNewRomanPSMT" w:hAnsi="Times New Roman" w:cs="Times New Roman"/>
          <w:sz w:val="28"/>
          <w:szCs w:val="28"/>
          <w:lang w:eastAsia="en-US"/>
        </w:rPr>
        <w:t>хва</w:t>
      </w:r>
      <w:r w:rsidR="00FF34E0" w:rsidRPr="00B872E8">
        <w:rPr>
          <w:rFonts w:ascii="Times New Roman" w:eastAsia="TimesNewRomanPSMT" w:hAnsi="Times New Roman" w:cs="Times New Roman"/>
          <w:sz w:val="28"/>
          <w:szCs w:val="28"/>
          <w:lang w:eastAsia="en-US"/>
        </w:rPr>
        <w:t xml:space="preserve">тает инсулина, а в </w:t>
      </w:r>
      <w:r w:rsidRPr="00B872E8">
        <w:rPr>
          <w:rFonts w:ascii="Times New Roman" w:eastAsia="TimesNewRomanPSMT" w:hAnsi="Times New Roman" w:cs="Times New Roman"/>
          <w:sz w:val="28"/>
          <w:szCs w:val="28"/>
          <w:lang w:eastAsia="en-US"/>
        </w:rPr>
        <w:t>кро</w:t>
      </w:r>
      <w:r w:rsidR="00FF34E0" w:rsidRPr="00B872E8">
        <w:rPr>
          <w:rFonts w:ascii="Times New Roman" w:eastAsia="TimesNewRomanPSMT" w:hAnsi="Times New Roman" w:cs="Times New Roman"/>
          <w:sz w:val="28"/>
          <w:szCs w:val="28"/>
          <w:lang w:eastAsia="en-US"/>
        </w:rPr>
        <w:t>ви повышается содержание сахара.</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Сахарный диабет 1 типа </w:t>
      </w:r>
      <w:r w:rsidRPr="00B872E8">
        <w:rPr>
          <w:color w:val="000000"/>
          <w:sz w:val="28"/>
          <w:szCs w:val="28"/>
        </w:rPr>
        <w:t xml:space="preserve">имеет синонимичные названия: лабильный (т. е. изменчивый); начавшийся в детском возрасте; начавшийся в период роста; подростковый. Но ни один из терминов не является всеобъемлющим. Например, идентичная форма сахарного диабета часто встречается у взрослых до 25, а изредка даже до 40 лет. Эти термины употребляются лишь для того, чтобы подчеркнуть, что сахарный диабет развился с детства и что ребенок в таких случаях является инвалидом детства. Не всегда возможно четкое разделение сахарного диабета на 2 типа. Вполне возможна трансформация сахарного диабета 2 типа в 1 тип, причем время этой трансформации неопределенно – от нескольких месяцев до многих лет. Способствующими факторами для такой трансформации могут быть любые инфекционные заболевания, особенно паротит (свинка), краснуха, ветряная оспа, </w:t>
      </w:r>
      <w:proofErr w:type="spellStart"/>
      <w:r w:rsidRPr="00B872E8">
        <w:rPr>
          <w:color w:val="000000"/>
          <w:sz w:val="28"/>
          <w:szCs w:val="28"/>
        </w:rPr>
        <w:t>цитомегаловирус</w:t>
      </w:r>
      <w:proofErr w:type="spellEnd"/>
      <w:r w:rsidRPr="00B872E8">
        <w:rPr>
          <w:color w:val="000000"/>
          <w:sz w:val="28"/>
          <w:szCs w:val="28"/>
        </w:rPr>
        <w:t xml:space="preserve">, вирус </w:t>
      </w:r>
      <w:proofErr w:type="spellStart"/>
      <w:r w:rsidRPr="00B872E8">
        <w:rPr>
          <w:color w:val="000000"/>
          <w:sz w:val="28"/>
          <w:szCs w:val="28"/>
        </w:rPr>
        <w:t>Коксаки</w:t>
      </w:r>
      <w:proofErr w:type="spellEnd"/>
      <w:r w:rsidRPr="00B872E8">
        <w:rPr>
          <w:color w:val="000000"/>
          <w:sz w:val="28"/>
          <w:szCs w:val="28"/>
        </w:rPr>
        <w:t xml:space="preserve">, вызывающий острые респираторные заболевания, а также стрессы, травмы, беременность, усиленные занятия спортом, изменения климата. Вирус паротита и вирус </w:t>
      </w:r>
      <w:proofErr w:type="spellStart"/>
      <w:r w:rsidRPr="00B872E8">
        <w:rPr>
          <w:color w:val="000000"/>
          <w:sz w:val="28"/>
          <w:szCs w:val="28"/>
        </w:rPr>
        <w:t>Коксаки</w:t>
      </w:r>
      <w:proofErr w:type="spellEnd"/>
      <w:r w:rsidRPr="00B872E8">
        <w:rPr>
          <w:color w:val="000000"/>
          <w:sz w:val="28"/>
          <w:szCs w:val="28"/>
        </w:rPr>
        <w:t xml:space="preserve"> наиболее неблагоприятны – они способны избирательно поражать бета-клетки инсулярного аппарата поджелудочной железы.</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При сахарном диабете 2 типа</w:t>
      </w:r>
      <w:r w:rsidRPr="00B872E8">
        <w:rPr>
          <w:color w:val="000000"/>
          <w:sz w:val="28"/>
          <w:szCs w:val="28"/>
        </w:rPr>
        <w:t xml:space="preserve"> имеется избыток массы тела, и подростки начинают ограничивать себя в приеме пищи, а девочки – даже голодать, а это еще более лишает клетки организма основного топлива – сахара (глюкозы). При этом окончательно истощается функция поджелудочной железы, значительно уменьшается количество вырабатываемого ею инсулина и сахарный диабет превращается в </w:t>
      </w:r>
      <w:proofErr w:type="spellStart"/>
      <w:r w:rsidRPr="00B872E8">
        <w:rPr>
          <w:color w:val="000000"/>
          <w:sz w:val="28"/>
          <w:szCs w:val="28"/>
        </w:rPr>
        <w:t>инсулинзависимый</w:t>
      </w:r>
      <w:proofErr w:type="spellEnd"/>
      <w:r w:rsidRPr="00B872E8">
        <w:rPr>
          <w:color w:val="000000"/>
          <w:sz w:val="28"/>
          <w:szCs w:val="28"/>
        </w:rPr>
        <w:t>. Конечно, даже при наличии сахарного диабета 2 типа ребенку или подростку необходимо избавляться от избыточной массы тела, но проводить диетотерапию можно только под контролем врачей – педиатра, эндокринолога, диетолога, снижать вес не резко, а постепенно и не доводить свое состояние до резкого снижения уровня сахара в крови, так называемой гипогликемии.</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lastRenderedPageBreak/>
        <w:t>Способствующими факторами развития сахарного диабета у детей могут быть также воспалительные заболевания печени (острые – болезнь Боткина или хронические – гепатиты), так как печень является основным депо углеводов (гликогена) и при нарушении ее функции инсулин не расщепляет накопленную в ней глюкозу. Основным методом лечения при сахарном диабете 1 типа является постоянное введение инсулина.</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Особенности течения сахарного диабета у детей</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Ранее считалось, что у детей до 1 года не бывает сахарного диабета. Однако описаны единичные случаи заболевания детей через 1-3-6 месяцев после рождения, особенно в тех семьях, где диабетом болеют оба родителя. Детям, родившимся от матерей с сахарным диабетом (а тем более если несколько членов семьи болеют), еще в родильном доме, перед выпиской, определяют уровень сахара в крови. Далее все новорожденные находятся под наблюдением участкового врача – педиатра или семейного врача. Но зачастую, особенно в сельских местностях, систематически, хотя бы один раз в 3 месяца, определять уровень сахара в крови не представляется возможным. Поэтому родители должны ежедневно наблюдать за развитием, питанием и поведением ребенка.</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Основные признаки </w:t>
      </w:r>
      <w:r w:rsidRPr="00B872E8">
        <w:rPr>
          <w:color w:val="000000"/>
          <w:sz w:val="28"/>
          <w:szCs w:val="28"/>
        </w:rPr>
        <w:t xml:space="preserve">надвигающегося неблагополучия, которые вполне могут заметить родители, особенно если сами болеют сахарным диабетом: 1) ребенок не набирает в весе, хотя питание достаточное; 2) ребенок вялый, апатичный, сонливый; 3) ребенок пьет много жидкости; 4) ребенок часто мочится (часто меняют памперсы), мокрые памперсы или пеленки становятся плотными, как бы крахмальными; 5) ребенок мало интересуется окружающей средой, игрушками; 6) постепенно снижается аппетит, нарушается функция ЖКТ - появляются отрыжки, иногда срыгивания пищей или даже рвота, могут быть беспричинные поносы или запоры; 7) появляется частое вздутие кишечника, в связи с этим увеличивается живот; 8) на коже могут появляться опрелости и гнойнички, может быть зуд кожи; 9) у девочек может быть воспаление наружных половых органов по типу кандидоза (молочницы), у мальчиков - опрелости в паховых областях вокруг мошонки. В более тяжелых случаях может быть запах гнилых яблок изо рта ребенка, что </w:t>
      </w:r>
      <w:r w:rsidRPr="00B872E8">
        <w:rPr>
          <w:color w:val="000000"/>
          <w:sz w:val="28"/>
          <w:szCs w:val="28"/>
        </w:rPr>
        <w:lastRenderedPageBreak/>
        <w:t>свидетельствует о появлении кетоновых тел (ацетона) в крови. Это уже грозный признак, свидетельствующий о тяжести состояния, о приближающемся грозном осложнении сахарного диабета – коматозном состоянии.</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Первой особенностью течения сахарного диабета у детей</w:t>
      </w:r>
      <w:r w:rsidRPr="00B872E8">
        <w:rPr>
          <w:color w:val="000000"/>
          <w:sz w:val="28"/>
          <w:szCs w:val="28"/>
        </w:rPr>
        <w:t xml:space="preserve"> является то, что маленькие дети не могут выразить словами свои жалобы. Поэтому задача родителей – не пропустить медленно, исподволь развивающиеся, даже малые, симптомы. Конечно, если мать и/или отец болеют сахарным диабетом, то они уже хорошо знают эти малые симптомы заболевания и могут вовремя реагировать на них, призывая в помощь врача - педиатра или эндокринолога. Если же в семье, в том числе и во 2-м и 3-м поколениях, не было больных сахарным диабетом, то родители (а часто и врачи-педиатры) даже не думают о возможности такого грозного заболевания у ребенка. Конечно, в большинстве случаев склонность к сахарному диабету является наследственной, однако причины его возникновения могут быть различными. В частности, считается, что сахарный диабет 1 типа, </w:t>
      </w:r>
      <w:proofErr w:type="spellStart"/>
      <w:r w:rsidRPr="00B872E8">
        <w:rPr>
          <w:color w:val="000000"/>
          <w:sz w:val="28"/>
          <w:szCs w:val="28"/>
        </w:rPr>
        <w:t>инсулинзависимый</w:t>
      </w:r>
      <w:proofErr w:type="spellEnd"/>
      <w:r w:rsidRPr="00B872E8">
        <w:rPr>
          <w:color w:val="000000"/>
          <w:sz w:val="28"/>
          <w:szCs w:val="28"/>
        </w:rPr>
        <w:t xml:space="preserve">, является приобретенным заболеванием, однако и он развивается на фоне генетической предрасположенности к так называемым аутоиммунным заболеваниям. А именно </w:t>
      </w:r>
      <w:proofErr w:type="spellStart"/>
      <w:r w:rsidRPr="00B872E8">
        <w:rPr>
          <w:color w:val="000000"/>
          <w:sz w:val="28"/>
          <w:szCs w:val="28"/>
        </w:rPr>
        <w:t>инсулинзависимый</w:t>
      </w:r>
      <w:proofErr w:type="spellEnd"/>
      <w:r w:rsidRPr="00B872E8">
        <w:rPr>
          <w:color w:val="000000"/>
          <w:sz w:val="28"/>
          <w:szCs w:val="28"/>
        </w:rPr>
        <w:t xml:space="preserve"> диабет и является аутоиммунным заболеванием, при котором организм разрушает свои собственные клетки поджелудочной железы, т.е. разрушает сам себя.</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 xml:space="preserve">Чаще всего дети заболевают </w:t>
      </w:r>
      <w:proofErr w:type="spellStart"/>
      <w:r w:rsidRPr="00B872E8">
        <w:rPr>
          <w:color w:val="000000"/>
          <w:sz w:val="28"/>
          <w:szCs w:val="28"/>
        </w:rPr>
        <w:t>инсулинзависимым</w:t>
      </w:r>
      <w:proofErr w:type="spellEnd"/>
      <w:r w:rsidRPr="00B872E8">
        <w:rPr>
          <w:color w:val="000000"/>
          <w:sz w:val="28"/>
          <w:szCs w:val="28"/>
        </w:rPr>
        <w:t xml:space="preserve"> сахарным диабетом в возрасте 3-5 лет, причем довольно часто заболевание начинается с </w:t>
      </w:r>
      <w:proofErr w:type="spellStart"/>
      <w:r w:rsidRPr="00B872E8">
        <w:rPr>
          <w:color w:val="000000"/>
          <w:sz w:val="28"/>
          <w:szCs w:val="28"/>
        </w:rPr>
        <w:t>прекоматозного</w:t>
      </w:r>
      <w:proofErr w:type="spellEnd"/>
      <w:r w:rsidRPr="00B872E8">
        <w:rPr>
          <w:color w:val="000000"/>
          <w:sz w:val="28"/>
          <w:szCs w:val="28"/>
        </w:rPr>
        <w:t xml:space="preserve"> или коматозного состояния. Причина - родители не всегда обращают внимание на такие малые симптомы, как вялость, сонливость, слабость ребенка. Наоборот, они считают, что чем спокойнее ребенок, тем лучше (и им спокойнее!). В детском саду (если ребенок посещает детский сад) опытная медицинская сестра может обратить внимание на ухудшение состояния такого ребенка и своевременно направить для обследования (хотя бы анализ крови клинический и на сахар, желательно анализ мочи клинический и на сахар).</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 xml:space="preserve">Если же ребенок не посещает детский сад, а родители совершенно не знакомы с клиническими проявлениями сахарного диабета, да и не предполагают о </w:t>
      </w:r>
      <w:r w:rsidRPr="00B872E8">
        <w:rPr>
          <w:color w:val="000000"/>
          <w:sz w:val="28"/>
          <w:szCs w:val="28"/>
        </w:rPr>
        <w:lastRenderedPageBreak/>
        <w:t>возможности его развития у ребенка, то обычно мысль о наличии данного заболевания приходит только тогда, когда появляются общая резкая слабость, гнилой запах изо рта, тошнота, рвота или ребенок просто падает в обморок. Такие случаи бывают повсеместно, но чаще всего – на фоне каких-либо инфекционных заболеваний, а также во время физических нагрузок (занятия физкультурой, работа в саду или на огороде, пребывание на солнце, в детских летних оздоровительных лагерях, изменение климата и т. д.).</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Второй особенностью течения сахарного диабета у детей является тот факт, что маленькие дети не могут сами руководить своим режимом, питанием, лечением, и все эти функции должны взять на себя родители. В связи с этим родители и сами должны досконально изучить и перестроить режим ребенка в таком аспекте, который был бы оптимальным для его дальнейшей полноценной жизни. Но в то же время они должны перестроить и свою жизнь таким образом, чтобы иметь возможность обеспечить дальнейшее нормальное развитие и рост своему ребенку.</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В семьях, где ребенок заболел сахарным диабетом, существует несколько вариантов.</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1. Мать ребенка и/или отец больны сахарным диабетом. В таком случае мать знает о возможности генетического наследования заболевания и настороженно следит за состоянием здоровья и правильным развитием ребенка. Кроме того, мать строго соблюдает режим дня, т. е. режим кормления, сна, прогулок, купания. Ведь в возрасте до 4-5 лет режим является основой дальнейшего здоровья ребенка на всю оставшуюся жизнь. По возможности проводится профилактика инфекционных заболеваний – избегают необязательных контактов с родственниками, знакомыми, избегают не всегда нужных дальних поездок, особенно в общественном транспорте, контактов с больными детьми (если это возможно), не отдают ребенка в детские ясли и даже в детский сад после 3 лет. Обычно мать ребенка не работает, так как имеет инвалидность и все свое время и внимание должна посвятить малышу.</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 xml:space="preserve">2. Сахарным диабетом болеют (болели) бабушка, дедушка, прабабушка, прадедушка, тети, дяди, сестры в семьях с обеих сторон родителей или с одной – матери и/или отца. Если в семье имеется такая информация, то родители должны </w:t>
      </w:r>
      <w:r w:rsidRPr="00B872E8">
        <w:rPr>
          <w:color w:val="000000"/>
          <w:sz w:val="28"/>
          <w:szCs w:val="28"/>
        </w:rPr>
        <w:lastRenderedPageBreak/>
        <w:t>быть очень внимательны к состоянию здоровья ребенка. Тем более что при правильном, здоровом образе жизни сахарный диабет у ребенка может и не проявиться.</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 xml:space="preserve">3. В семьях и матери и отца никто не болел сахарным диабетом. В таких случаях настороженность отсутствует, режим </w:t>
      </w:r>
      <w:proofErr w:type="spellStart"/>
      <w:proofErr w:type="gramStart"/>
      <w:r w:rsidRPr="00B872E8">
        <w:rPr>
          <w:color w:val="000000"/>
          <w:sz w:val="28"/>
          <w:szCs w:val="28"/>
        </w:rPr>
        <w:t>пита¬ния</w:t>
      </w:r>
      <w:proofErr w:type="spellEnd"/>
      <w:proofErr w:type="gramEnd"/>
      <w:r w:rsidRPr="00B872E8">
        <w:rPr>
          <w:color w:val="000000"/>
          <w:sz w:val="28"/>
          <w:szCs w:val="28"/>
        </w:rPr>
        <w:t xml:space="preserve"> и режим дня может нарушаться. Современные матери рано уходят на работу, т. е. отсутствуют в течение целого дня, а если работа посменная, то и в течение суток. Отцы обычно не прекращают работу и видят ребенка только вечером, перед сном, но непосредственного участия в уходе не принимают. Таким образом, ребенок фактически находится под присмотром бабушек, дедушек или чужих нянек, которые могут даже не думать о возможности развития у него сахарного диабета.</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Третьей особенностью течения сахарного диабета у детей </w:t>
      </w:r>
      <w:r w:rsidRPr="00B872E8">
        <w:rPr>
          <w:color w:val="000000"/>
          <w:sz w:val="28"/>
          <w:szCs w:val="28"/>
        </w:rPr>
        <w:t>является его нестабильность. Совсем избавиться от сахарного диабета невозможно. Иногда, вскоре после начальной его стадии, диабет может настолько поддаваться лечению и контролю, что кажется – заболевание вылечено. Это так называемый «медовый месяц» диабета, в течение которого потребность в инсулине достигает самого низкого уровня и, кажется, будто бы болезнь закончилась. В большинстве случаев такой период продолжается лишь несколько месяцев, после чего вновь повышается потребность в инсулине. Однако для стабильного течения сахарного диабета необходимо проводить правильное, планомерное лечение и ни в коем случае не прерывать его.</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Четвертой особенностью течения сахарного диабета у детей</w:t>
      </w:r>
      <w:r w:rsidRPr="00B872E8">
        <w:rPr>
          <w:color w:val="000000"/>
          <w:sz w:val="28"/>
          <w:szCs w:val="28"/>
        </w:rPr>
        <w:t xml:space="preserve">, и особенно у подростков является то, что уже примерно с 10-12 лет дети начинают чувствовать себя более самостоятельными, им не хочется в чем-то отличаться от сверстников, они могут нарушать режим питания, а также пристраститься к вредным привычкам. Если больной ребенок имеет достаточный стаж сахарного диабета и ему уделяют максимальное внимание родители, помогая в борьбе с этим тяжелым заболеванием, то он не поддается тем соблазнам, </w:t>
      </w:r>
      <w:proofErr w:type="spellStart"/>
      <w:r w:rsidRPr="00B872E8">
        <w:rPr>
          <w:color w:val="000000"/>
          <w:sz w:val="28"/>
          <w:szCs w:val="28"/>
        </w:rPr>
        <w:t>ко¬торые</w:t>
      </w:r>
      <w:proofErr w:type="spellEnd"/>
      <w:r w:rsidRPr="00B872E8">
        <w:rPr>
          <w:color w:val="000000"/>
          <w:sz w:val="28"/>
          <w:szCs w:val="28"/>
        </w:rPr>
        <w:t xml:space="preserve"> характерны для детей такого возраста – это и начало табакокурения, и прием даже слабоалкогольных напитков (пиво), а позже и алкоголя.</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lastRenderedPageBreak/>
        <w:t>Пятой особенностью течения сахарного диабета у детей</w:t>
      </w:r>
      <w:r w:rsidRPr="00B872E8">
        <w:rPr>
          <w:color w:val="000000"/>
          <w:sz w:val="28"/>
          <w:szCs w:val="28"/>
        </w:rPr>
        <w:t> является полная их зависимость от опеки семьи. Если в семье забота о ребенке слишком велика, то она может вылиться в воспитание эгоистичной личности, которую не будет в жизни интересовать ничто и никто, кроме себя и заботы о своем здоровье. Если же в семье мало заботятся о здоровье ребенка, то он будет часто болеть и другими болезнями, кроме диабета, да и течение самого диабета будет нестабильным, что, в свою очередь, приведет к развитию различных осложнений, и в конце концов к сокращению продолжительности жизни.</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Шестой особенностью течения сахарного диабета у детей</w:t>
      </w:r>
      <w:r w:rsidRPr="00B872E8">
        <w:rPr>
          <w:color w:val="000000"/>
          <w:sz w:val="28"/>
          <w:szCs w:val="28"/>
        </w:rPr>
        <w:t> до 10-12 лет является быстрое развитие осложнений со стороны нервной, сердечно-сосудистой систем, изменение функции печени и почек. А в возрасте 14-17 лет подростки быстро растут, у них выделяется в более значительном количестве гормон роста (так называемый соматотропный гормон), и потребность организма в количестве глюкозы, а вместе с ней, соответственно, и инсулина возрастает. В этом периоде усиленного роста может наблюдаться быстрое развитие осложнений, особенно страдают зрение и почки. Естественно, при хорошей компенсации сахарного диабета такого развития осложнений можно и должно избежать.</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Седьмой особенностью течения сахарного диабета у детей </w:t>
      </w:r>
      <w:r w:rsidRPr="00B872E8">
        <w:rPr>
          <w:color w:val="000000"/>
          <w:sz w:val="28"/>
          <w:szCs w:val="28"/>
        </w:rPr>
        <w:t>старших классов и подростков является выбор наиболее оптимального режима инъекций инсулина. В этом возрасте у детей возрастает учебная нагрузка и могут появиться внешкольные увлечения – занятия музыкой, рисованием, танцами, физкультурой, рукоделием и т.д. Для таких детей режим инсулиновых инъекций должен быть наиболее простым (если это возможно согласно тяжести сахарного диабета). Учитывая наличие большого арсенала импортных инсулинов короткого и продленного действия в настоящее время (а дети и подростки получают только импортный инсулин, причем бесплатно, за счет государства!), лучше применять 2 инъекции в день, утром и вечером, чем 3-4, которые подросток не сможет выполнить по разным причинам. Конечно, такие варианты возможны только при компенсированном течении сахарного диабета с малым количеством осложнений и отсутствием вероятности развития острых осложнений – </w:t>
      </w:r>
      <w:r w:rsidRPr="00B872E8">
        <w:rPr>
          <w:color w:val="000000"/>
          <w:sz w:val="28"/>
          <w:szCs w:val="28"/>
          <w:u w:val="single"/>
        </w:rPr>
        <w:t>диабетической комы</w:t>
      </w:r>
      <w:r w:rsidRPr="00B872E8">
        <w:rPr>
          <w:color w:val="000000"/>
          <w:sz w:val="28"/>
          <w:szCs w:val="28"/>
        </w:rPr>
        <w:t>.</w:t>
      </w:r>
    </w:p>
    <w:p w:rsidR="00B872E8" w:rsidRPr="00B872E8" w:rsidRDefault="00B872E8" w:rsidP="00014D26">
      <w:pPr>
        <w:spacing w:after="0" w:line="360" w:lineRule="auto"/>
        <w:jc w:val="both"/>
        <w:rPr>
          <w:rFonts w:ascii="Times New Roman" w:hAnsi="Times New Roman" w:cs="Times New Roman"/>
          <w:sz w:val="28"/>
          <w:szCs w:val="28"/>
        </w:rPr>
      </w:pPr>
    </w:p>
    <w:p w:rsidR="005E615D" w:rsidRDefault="005E615D" w:rsidP="00C80AD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E615D" w:rsidRPr="00AC023B"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32"/>
          <w:szCs w:val="30"/>
        </w:rPr>
      </w:pPr>
      <w:r w:rsidRPr="00AC023B">
        <w:rPr>
          <w:rFonts w:ascii="Times New Roman" w:hAnsi="Times New Roman" w:cs="Times New Roman"/>
          <w:b/>
          <w:bCs/>
          <w:color w:val="000000"/>
          <w:sz w:val="32"/>
          <w:szCs w:val="30"/>
        </w:rPr>
        <w:lastRenderedPageBreak/>
        <w:t>2. Содержательный раздел</w:t>
      </w:r>
    </w:p>
    <w:p w:rsidR="005E615D" w:rsidRP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 Описание образовательной деятельности по пяти образовательным областям</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Особенности </w:t>
      </w:r>
      <w:proofErr w:type="spellStart"/>
      <w:r>
        <w:rPr>
          <w:rFonts w:ascii="Times New Roman" w:hAnsi="Times New Roman" w:cs="Times New Roman"/>
          <w:color w:val="000000"/>
          <w:sz w:val="28"/>
          <w:szCs w:val="28"/>
        </w:rPr>
        <w:t>коррекционно</w:t>
      </w:r>
      <w:proofErr w:type="spellEnd"/>
      <w:r>
        <w:rPr>
          <w:rFonts w:ascii="Times New Roman" w:hAnsi="Times New Roman" w:cs="Times New Roman"/>
          <w:color w:val="000000"/>
          <w:sz w:val="28"/>
          <w:szCs w:val="28"/>
        </w:rPr>
        <w:t xml:space="preserve"> – развивающей работы с ребенком с ОВЗ:</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индивидуального и дифференцированного подхода,</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снижения темпа обучения,</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структурной простоты содержания знаний и умений, наглядности,</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возврата к уже изученному материалу,</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многократному повторению действий;</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развития самостоятельности и активности ребенка.</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различные формы поощрения</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наглядности, от простого к сложному</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Все направления коррекционно-образовательной работы тесно взаимосвязаны и взаимно дополняют друг друга, что позволяет комплексно решать конкретные задачи во всех формах ее организации.</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Каждая ступень Программы включает коррекционно-образовательную работу и работу по пяти образовательным областям, определенным ФГОС ДО:</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Социально – коммуникативное развитие;</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Речевое развитие;</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Познавательное развитие;</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Художественно – эстетическое развитие;</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Физическое развитие</w:t>
      </w:r>
    </w:p>
    <w:p w:rsidR="005E615D" w:rsidRP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совокупности они позволяют обеспечить коррекционно-образовательную работу со слабослышащим дошкольником комплексно и многогранно. 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 деятельности.</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 Содержание образовательной области «Познавательное развитие»</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w:t>
      </w:r>
      <w:r>
        <w:rPr>
          <w:rFonts w:ascii="Times New Roman" w:hAnsi="Times New Roman" w:cs="Times New Roman"/>
          <w:color w:val="000000"/>
          <w:sz w:val="28"/>
          <w:szCs w:val="28"/>
        </w:rPr>
        <w:lastRenderedPageBreak/>
        <w:t>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Соответственно выдвигаются следующие задачи познавательного развития:</w:t>
      </w:r>
    </w:p>
    <w:p w:rsidR="005E615D" w:rsidRPr="005E615D" w:rsidRDefault="005E615D" w:rsidP="00C80AD7">
      <w:pPr>
        <w:pStyle w:val="a3"/>
        <w:widowControl w:val="0"/>
        <w:numPr>
          <w:ilvl w:val="0"/>
          <w:numId w:val="9"/>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формирование и совершенствование перцептивных действий;</w:t>
      </w:r>
    </w:p>
    <w:p w:rsidR="005E615D" w:rsidRPr="005E615D" w:rsidRDefault="005E615D" w:rsidP="00C80AD7">
      <w:pPr>
        <w:pStyle w:val="a3"/>
        <w:widowControl w:val="0"/>
        <w:numPr>
          <w:ilvl w:val="0"/>
          <w:numId w:val="9"/>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ознакомление и формирование сенсорных эталонов;</w:t>
      </w:r>
    </w:p>
    <w:p w:rsidR="005E615D" w:rsidRPr="005E615D" w:rsidRDefault="005E615D" w:rsidP="00C80AD7">
      <w:pPr>
        <w:pStyle w:val="a3"/>
        <w:widowControl w:val="0"/>
        <w:numPr>
          <w:ilvl w:val="0"/>
          <w:numId w:val="9"/>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развитие внимания, памяти;</w:t>
      </w:r>
    </w:p>
    <w:p w:rsidR="005E615D" w:rsidRPr="005E615D" w:rsidRDefault="005E615D" w:rsidP="00C80AD7">
      <w:pPr>
        <w:pStyle w:val="a3"/>
        <w:widowControl w:val="0"/>
        <w:numPr>
          <w:ilvl w:val="0"/>
          <w:numId w:val="9"/>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развитие наглядно-действенного и наглядно-образного мышления</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Направление познавательного развития»:</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познавательно-исследовательской деятельности.</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Приобщение к социокультурным ценностям.</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Формирование элементарных математических представлений.</w:t>
      </w:r>
    </w:p>
    <w:p w:rsidR="005E615D" w:rsidRP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Ознакомление с миром природы.</w:t>
      </w:r>
    </w:p>
    <w:p w:rsidR="00DA0ACC"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рекомендаций по реабилитации ребенка инвалида, полной включенности в образовательный процесс образовательная деятельность с ребенком осуществляется по Образовательной программе МАДОУ №27 «Радость»)</w:t>
      </w: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tbl>
      <w:tblPr>
        <w:tblW w:w="9893" w:type="dxa"/>
        <w:tblInd w:w="5" w:type="dxa"/>
        <w:tblLayout w:type="fixed"/>
        <w:tblCellMar>
          <w:left w:w="0" w:type="dxa"/>
          <w:right w:w="0" w:type="dxa"/>
        </w:tblCellMar>
        <w:tblLook w:val="0000" w:firstRow="0" w:lastRow="0" w:firstColumn="0" w:lastColumn="0" w:noHBand="0" w:noVBand="0"/>
      </w:tblPr>
      <w:tblGrid>
        <w:gridCol w:w="2636"/>
        <w:gridCol w:w="7257"/>
      </w:tblGrid>
      <w:tr w:rsidR="005E615D" w:rsidTr="005E615D">
        <w:trPr>
          <w:trHeight w:hRule="exact" w:val="334"/>
        </w:trPr>
        <w:tc>
          <w:tcPr>
            <w:tcW w:w="2636" w:type="dxa"/>
            <w:tcBorders>
              <w:top w:val="single" w:sz="4" w:space="0" w:color="000000"/>
              <w:left w:val="single" w:sz="4" w:space="0" w:color="000000"/>
              <w:bottom w:val="single" w:sz="4" w:space="0" w:color="000000"/>
              <w:right w:val="single" w:sz="4" w:space="0" w:color="000000"/>
            </w:tcBorders>
            <w:shd w:val="clear" w:color="auto" w:fill="FFFFFF"/>
          </w:tcPr>
          <w:p w:rsidR="005E615D" w:rsidRDefault="005E615D" w:rsidP="00C80AD7">
            <w:pPr>
              <w:widowControl w:val="0"/>
              <w:autoSpaceDE w:val="0"/>
              <w:autoSpaceDN w:val="0"/>
              <w:adjustRightInd w:val="0"/>
              <w:spacing w:after="0" w:line="327" w:lineRule="exact"/>
              <w:ind w:left="107"/>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Направление</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5E615D" w:rsidRDefault="005E615D" w:rsidP="00C80AD7">
            <w:pPr>
              <w:widowControl w:val="0"/>
              <w:autoSpaceDE w:val="0"/>
              <w:autoSpaceDN w:val="0"/>
              <w:adjustRightInd w:val="0"/>
              <w:spacing w:after="0" w:line="324" w:lineRule="exact"/>
              <w:ind w:left="34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познавательного развития</w:t>
            </w:r>
          </w:p>
        </w:tc>
      </w:tr>
      <w:tr w:rsidR="005E615D" w:rsidTr="00833783">
        <w:trPr>
          <w:trHeight w:val="3432"/>
        </w:trPr>
        <w:tc>
          <w:tcPr>
            <w:tcW w:w="2636" w:type="dxa"/>
            <w:tcBorders>
              <w:top w:val="single" w:sz="4" w:space="0" w:color="000000"/>
              <w:left w:val="single" w:sz="4" w:space="0" w:color="000000"/>
              <w:bottom w:val="single" w:sz="4" w:space="0" w:color="auto"/>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p w:rsidR="005E615D" w:rsidRDefault="005E615D"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познавательно-</w:t>
            </w:r>
          </w:p>
          <w:p w:rsidR="005E615D" w:rsidRDefault="005E615D"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исследовательской</w:t>
            </w:r>
          </w:p>
          <w:p w:rsidR="005E615D" w:rsidRPr="00991248" w:rsidRDefault="005E615D" w:rsidP="00833783">
            <w:pPr>
              <w:widowControl w:val="0"/>
              <w:autoSpaceDE w:val="0"/>
              <w:autoSpaceDN w:val="0"/>
              <w:adjustRightInd w:val="0"/>
              <w:spacing w:after="0" w:line="321" w:lineRule="exact"/>
              <w:ind w:left="107"/>
              <w:rPr>
                <w:rFonts w:ascii="Times New Roman" w:hAnsi="Times New Roman" w:cs="Times New Roman"/>
                <w:b/>
                <w:bCs/>
                <w:i/>
                <w:iCs/>
                <w:color w:val="000000"/>
                <w:sz w:val="24"/>
                <w:szCs w:val="24"/>
              </w:rPr>
            </w:pPr>
            <w:r>
              <w:rPr>
                <w:rFonts w:ascii="Times New Roman" w:hAnsi="Times New Roman" w:cs="Times New Roman"/>
                <w:b/>
                <w:bCs/>
                <w:color w:val="000000"/>
                <w:sz w:val="28"/>
                <w:szCs w:val="28"/>
              </w:rPr>
              <w:t>деятельност</w:t>
            </w:r>
            <w:r w:rsidR="00991248">
              <w:rPr>
                <w:rFonts w:ascii="Times New Roman" w:hAnsi="Times New Roman" w:cs="Times New Roman"/>
                <w:b/>
                <w:bCs/>
                <w:color w:val="000000"/>
                <w:sz w:val="28"/>
                <w:szCs w:val="28"/>
              </w:rPr>
              <w:t>ь</w:t>
            </w:r>
          </w:p>
        </w:tc>
        <w:tc>
          <w:tcPr>
            <w:tcW w:w="7257" w:type="dxa"/>
            <w:tcBorders>
              <w:top w:val="single" w:sz="4" w:space="0" w:color="000000"/>
              <w:left w:val="single" w:sz="4" w:space="0" w:color="000000"/>
              <w:bottom w:val="single" w:sz="4" w:space="0" w:color="auto"/>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272"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Развитие познавательных интересов детей, расширение опыта</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ориентировки  в  окружающем,  сенсорное  развитие,  развитие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любознательности и познавательной мотивации; формирование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познавательных действий, становление сознания; развитие воображения</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творческой активности; формирование первичных представлений об</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объектах окружающего мира, о свойствах и отношениях объектов</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окружающего мира (форме, цвете, размере, материале, звучании, ритме,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темпе, причинах и следствии и др.).</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Развитие   восприятия,   внимания,   памяти,   наблюдательности,</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способности анализировать, сравнивать, выделять характерные,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существенные признаки предметов и явлений окружающего мира;</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умения устанавливать простейшие связи между предметами и</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явлениями, делать простейшие обобщения.</w:t>
            </w:r>
          </w:p>
        </w:tc>
      </w:tr>
      <w:tr w:rsidR="00991248" w:rsidTr="00833783">
        <w:trPr>
          <w:trHeight w:val="1565"/>
        </w:trPr>
        <w:tc>
          <w:tcPr>
            <w:tcW w:w="26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2"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Приобщение к социокультурным</w:t>
            </w:r>
          </w:p>
          <w:p w:rsidR="00991248" w:rsidRDefault="00991248"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ценностям.</w:t>
            </w:r>
          </w:p>
        </w:tc>
        <w:tc>
          <w:tcPr>
            <w:tcW w:w="7257"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окружающим социальным миром, расширение кругозора детей, формирование целостной картины мира.</w:t>
            </w:r>
          </w:p>
          <w:p w:rsidR="00991248" w:rsidRDefault="00991248" w:rsidP="00833783">
            <w:pPr>
              <w:widowControl w:val="0"/>
              <w:autoSpaceDE w:val="0"/>
              <w:autoSpaceDN w:val="0"/>
              <w:adjustRightInd w:val="0"/>
              <w:spacing w:after="0"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tc>
      </w:tr>
      <w:tr w:rsidR="005E615D" w:rsidTr="00833783">
        <w:trPr>
          <w:trHeight w:val="1417"/>
        </w:trPr>
        <w:tc>
          <w:tcPr>
            <w:tcW w:w="2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Формирование</w:t>
            </w:r>
          </w:p>
          <w:p w:rsidR="005E615D" w:rsidRDefault="005E615D"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элементарных</w:t>
            </w:r>
          </w:p>
          <w:p w:rsidR="005E615D" w:rsidRDefault="005E615D"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математических</w:t>
            </w:r>
          </w:p>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представлений.</w:t>
            </w:r>
          </w:p>
        </w:tc>
        <w:tc>
          <w:tcPr>
            <w:tcW w:w="72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272"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элементарных математических представлений,</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первичных представлений об основных свойствах и отношениях</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объектов окружающего мира: форме цвете, размере, количестве, числе,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части и целом, пространстве и времени.</w:t>
            </w:r>
          </w:p>
        </w:tc>
      </w:tr>
      <w:tr w:rsidR="005E615D" w:rsidTr="00833783">
        <w:trPr>
          <w:trHeight w:val="2835"/>
        </w:trPr>
        <w:tc>
          <w:tcPr>
            <w:tcW w:w="2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Ознакомление с</w:t>
            </w:r>
          </w:p>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миром природы.</w:t>
            </w:r>
          </w:p>
        </w:tc>
        <w:tc>
          <w:tcPr>
            <w:tcW w:w="72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272"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природой и природными явлениями. Развитие умения</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устанавливать причинно-следственные связи между природными</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явлениями. Формирование первичных представлений о природном</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многообразии планеты Земля. Формирование   элементарных</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экологических представлений. Формирование понимания того, что</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человек – часть природы, что он должен беречь, охранять и защищать</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ее, что в природе все взаимосвязано, что жизнь человека на Земле во</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многом зависит от окружающей среды. Воспитание умения правильно</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вести себя в природе. Воспитание любви к природе, желания беречь ее.</w:t>
            </w:r>
          </w:p>
        </w:tc>
      </w:tr>
    </w:tbl>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5E615D" w:rsidRDefault="005E615D"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2.3. Содержание образовательной области «Социально </w:t>
      </w:r>
      <w:r w:rsidR="00AC002C">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коммуникативного</w:t>
      </w:r>
      <w:r w:rsidR="00AC002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развития»</w:t>
      </w:r>
    </w:p>
    <w:p w:rsidR="005E615D" w:rsidRDefault="005E615D" w:rsidP="00C80AD7">
      <w:pPr>
        <w:widowControl w:val="0"/>
        <w:autoSpaceDE w:val="0"/>
        <w:autoSpaceDN w:val="0"/>
        <w:adjustRightInd w:val="0"/>
        <w:spacing w:after="0" w:line="360" w:lineRule="auto"/>
        <w:ind w:firstLine="851"/>
        <w:jc w:val="both"/>
        <w:rPr>
          <w:rFonts w:ascii="Calibri" w:hAnsi="Calibri"/>
          <w:sz w:val="24"/>
          <w:szCs w:val="24"/>
        </w:rPr>
      </w:pPr>
    </w:p>
    <w:p w:rsidR="005E615D" w:rsidRPr="00AC023B"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Основная цель — овладение навыками коммуникации и обеспечение оптимального</w:t>
      </w:r>
      <w:r w:rsidR="00AC00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вхождения детей с ОВЗ в общественную жизнь.</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социально-коммуникативного развития:</w:t>
      </w:r>
    </w:p>
    <w:p w:rsidR="005E615D" w:rsidRDefault="005E615D" w:rsidP="00C80AD7">
      <w:pPr>
        <w:widowControl w:val="0"/>
        <w:autoSpaceDE w:val="0"/>
        <w:autoSpaceDN w:val="0"/>
        <w:adjustRightInd w:val="0"/>
        <w:spacing w:after="0" w:line="360" w:lineRule="auto"/>
        <w:ind w:firstLine="851"/>
        <w:jc w:val="both"/>
        <w:rPr>
          <w:rFonts w:ascii="Calibri" w:hAnsi="Calibri"/>
          <w:sz w:val="24"/>
          <w:szCs w:val="24"/>
        </w:rPr>
      </w:pP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у ребенка представлений о самом себе и элементарных навыков</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для выстраивания адекватной системы положительных личностных оценок и</w:t>
      </w:r>
      <w:r w:rsidR="00AC002C" w:rsidRP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позитивного отношения к себе;</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навыков самообслуживания;</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умения сотрудничать с взрослыми и сверстниками; адекватно</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воспринимать окружающие предметы и явления, положительно относиться к</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ним;</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предпосылок и основ экологического мироощущения,</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нравственного отношения к позитивным национальным традициям и</w:t>
      </w:r>
      <w:r w:rsidR="00AC002C" w:rsidRP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общечеловеческим ценностям;</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умений использовать вербальные средства общения в условиях</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их адекватного сочетания с невербальными средствами в контексте различных</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видов детской деятельности и в свободном общении.</w:t>
      </w:r>
    </w:p>
    <w:p w:rsidR="005E615D" w:rsidRDefault="005E615D" w:rsidP="00C80AD7">
      <w:pPr>
        <w:widowControl w:val="0"/>
        <w:autoSpaceDE w:val="0"/>
        <w:autoSpaceDN w:val="0"/>
        <w:adjustRightInd w:val="0"/>
        <w:spacing w:after="0" w:line="360" w:lineRule="auto"/>
        <w:jc w:val="both"/>
        <w:rPr>
          <w:rFonts w:ascii="Calibri" w:hAnsi="Calibri"/>
          <w:sz w:val="24"/>
          <w:szCs w:val="24"/>
        </w:rPr>
      </w:pP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Направления социально-коммуникативного развития:</w:t>
      </w:r>
    </w:p>
    <w:p w:rsidR="005E615D" w:rsidRDefault="005E615D" w:rsidP="00C80AD7">
      <w:pPr>
        <w:widowControl w:val="0"/>
        <w:autoSpaceDE w:val="0"/>
        <w:autoSpaceDN w:val="0"/>
        <w:adjustRightInd w:val="0"/>
        <w:spacing w:after="0" w:line="360" w:lineRule="auto"/>
        <w:jc w:val="both"/>
        <w:rPr>
          <w:rFonts w:ascii="Calibri" w:hAnsi="Calibri"/>
          <w:sz w:val="24"/>
          <w:szCs w:val="24"/>
        </w:rPr>
      </w:pPr>
    </w:p>
    <w:p w:rsidR="005E615D" w:rsidRPr="00AC002C" w:rsidRDefault="005E615D" w:rsidP="00C80AD7">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игровой деятельности</w:t>
      </w:r>
    </w:p>
    <w:p w:rsidR="005E615D" w:rsidRPr="00AC002C" w:rsidRDefault="005E615D" w:rsidP="00C80AD7">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Социализация нравственного воспитания</w:t>
      </w:r>
    </w:p>
    <w:p w:rsidR="005E615D" w:rsidRPr="00AC002C" w:rsidRDefault="005E615D" w:rsidP="00C80AD7">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Патриотическое воспитание</w:t>
      </w:r>
    </w:p>
    <w:p w:rsidR="005E615D" w:rsidRPr="00AC002C" w:rsidRDefault="005E615D" w:rsidP="00C80AD7">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Трудовое воспитание</w:t>
      </w:r>
    </w:p>
    <w:p w:rsidR="005E615D" w:rsidRPr="00833783" w:rsidRDefault="005E615D" w:rsidP="00833783">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Формирование основ безопасности жизнедеятельности</w:t>
      </w:r>
    </w:p>
    <w:p w:rsidR="005E615D" w:rsidRDefault="005E615D" w:rsidP="00C80AD7">
      <w:pPr>
        <w:widowControl w:val="0"/>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рекомендаций по реабилитации ребенка инвалида, полной</w:t>
      </w:r>
    </w:p>
    <w:p w:rsidR="005E615D" w:rsidRDefault="005E615D" w:rsidP="00C80AD7">
      <w:pPr>
        <w:widowControl w:val="0"/>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включенности в образовательный процесс образовательная деятельность с реб</w:t>
      </w:r>
      <w:r w:rsidR="00AC002C">
        <w:rPr>
          <w:rFonts w:ascii="Times New Roman" w:hAnsi="Times New Roman" w:cs="Times New Roman"/>
          <w:color w:val="000000"/>
          <w:sz w:val="28"/>
          <w:szCs w:val="28"/>
        </w:rPr>
        <w:t>е</w:t>
      </w:r>
      <w:r>
        <w:rPr>
          <w:rFonts w:ascii="Times New Roman" w:hAnsi="Times New Roman" w:cs="Times New Roman"/>
          <w:color w:val="000000"/>
          <w:sz w:val="28"/>
          <w:szCs w:val="28"/>
        </w:rPr>
        <w:t>нком</w:t>
      </w:r>
      <w:r w:rsidR="00AC002C">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осуществляется по Образовательной программе М</w:t>
      </w:r>
      <w:r w:rsidR="00AC002C">
        <w:rPr>
          <w:rFonts w:ascii="Times New Roman" w:hAnsi="Times New Roman" w:cs="Times New Roman"/>
          <w:color w:val="000000"/>
          <w:sz w:val="28"/>
          <w:szCs w:val="28"/>
        </w:rPr>
        <w:t>А</w:t>
      </w:r>
      <w:r>
        <w:rPr>
          <w:rFonts w:ascii="Times New Roman" w:hAnsi="Times New Roman" w:cs="Times New Roman"/>
          <w:color w:val="000000"/>
          <w:sz w:val="28"/>
          <w:szCs w:val="28"/>
        </w:rPr>
        <w:t>ДОУ</w:t>
      </w:r>
      <w:r w:rsidR="00AC002C">
        <w:rPr>
          <w:rFonts w:ascii="Times New Roman" w:hAnsi="Times New Roman" w:cs="Times New Roman"/>
          <w:color w:val="000000"/>
          <w:sz w:val="28"/>
          <w:szCs w:val="28"/>
        </w:rPr>
        <w:t xml:space="preserve"> № 27 «Радость»)</w:t>
      </w:r>
    </w:p>
    <w:p w:rsidR="005E615D" w:rsidRDefault="005E615D" w:rsidP="00C80AD7">
      <w:pPr>
        <w:widowControl w:val="0"/>
        <w:autoSpaceDE w:val="0"/>
        <w:autoSpaceDN w:val="0"/>
        <w:adjustRightInd w:val="0"/>
        <w:spacing w:after="0" w:line="200" w:lineRule="exact"/>
        <w:jc w:val="both"/>
        <w:rPr>
          <w:rFonts w:ascii="Calibri" w:hAnsi="Calibri"/>
          <w:sz w:val="24"/>
          <w:szCs w:val="24"/>
        </w:rPr>
      </w:pPr>
    </w:p>
    <w:tbl>
      <w:tblPr>
        <w:tblW w:w="9280" w:type="dxa"/>
        <w:tblInd w:w="5" w:type="dxa"/>
        <w:tblLayout w:type="fixed"/>
        <w:tblCellMar>
          <w:left w:w="0" w:type="dxa"/>
          <w:right w:w="0" w:type="dxa"/>
        </w:tblCellMar>
        <w:tblLook w:val="0000" w:firstRow="0" w:lastRow="0" w:firstColumn="0" w:lastColumn="0" w:noHBand="0" w:noVBand="0"/>
      </w:tblPr>
      <w:tblGrid>
        <w:gridCol w:w="3044"/>
        <w:gridCol w:w="6236"/>
      </w:tblGrid>
      <w:tr w:rsidR="00AC002C" w:rsidTr="00833783">
        <w:trPr>
          <w:trHeight w:hRule="exact" w:val="331"/>
        </w:trPr>
        <w:tc>
          <w:tcPr>
            <w:tcW w:w="3044" w:type="dxa"/>
            <w:tcBorders>
              <w:top w:val="single" w:sz="4" w:space="0" w:color="000000"/>
              <w:left w:val="single" w:sz="4" w:space="0" w:color="000000"/>
              <w:bottom w:val="single" w:sz="4" w:space="0" w:color="000000"/>
              <w:right w:val="single" w:sz="4" w:space="0" w:color="000000"/>
            </w:tcBorders>
            <w:shd w:val="clear" w:color="auto" w:fill="FFFFFF"/>
          </w:tcPr>
          <w:p w:rsidR="00AC002C" w:rsidRDefault="00AC002C" w:rsidP="00C80AD7">
            <w:pPr>
              <w:widowControl w:val="0"/>
              <w:autoSpaceDE w:val="0"/>
              <w:autoSpaceDN w:val="0"/>
              <w:adjustRightInd w:val="0"/>
              <w:spacing w:after="0" w:line="327" w:lineRule="exact"/>
              <w:ind w:left="107"/>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Направление</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социально-коммуникативного развития</w:t>
            </w:r>
          </w:p>
        </w:tc>
      </w:tr>
      <w:tr w:rsidR="00AC002C" w:rsidTr="00833783">
        <w:trPr>
          <w:trHeight w:val="2268"/>
        </w:trPr>
        <w:tc>
          <w:tcPr>
            <w:tcW w:w="3044" w:type="dxa"/>
            <w:tcBorders>
              <w:top w:val="single" w:sz="4" w:space="0" w:color="000000"/>
              <w:left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игровой</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деятельности</w:t>
            </w:r>
          </w:p>
        </w:tc>
        <w:tc>
          <w:tcPr>
            <w:tcW w:w="6236" w:type="dxa"/>
            <w:tcBorders>
              <w:top w:val="single" w:sz="4" w:space="0" w:color="000000"/>
              <w:left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Развивать в повседневной жизни путем привлечения внимания детей друг к другу, оказания взаимопомощи, участия в коллективных мероприятиях;</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в процессе специальных игр и упражнений, направленных на развитие представлений о себе, окружающих взрослых и сверстниках;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tc>
      </w:tr>
      <w:tr w:rsidR="00AC002C" w:rsidTr="00833783">
        <w:trPr>
          <w:trHeight w:hRule="exact" w:val="3458"/>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Социализация</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нравственного</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воспитания</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tc>
      </w:tr>
      <w:tr w:rsidR="00AC002C" w:rsidTr="00833783">
        <w:trPr>
          <w:trHeight w:hRule="exact" w:val="1191"/>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Патриотическое</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воспитание</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r>
      <w:tr w:rsidR="00AC002C" w:rsidTr="00833783">
        <w:trPr>
          <w:trHeight w:hRule="exact" w:val="3912"/>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Трудовое</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воспитание</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Развивать навыков</w:t>
            </w:r>
            <w:r w:rsidR="00833783">
              <w:rPr>
                <w:rFonts w:ascii="Times New Roman" w:hAnsi="Times New Roman" w:cs="Times New Roman"/>
                <w:color w:val="000000"/>
                <w:sz w:val="24"/>
                <w:szCs w:val="24"/>
              </w:rPr>
              <w:t xml:space="preserve"> самообслуживания; </w:t>
            </w:r>
            <w:r>
              <w:rPr>
                <w:rFonts w:ascii="Times New Roman" w:hAnsi="Times New Roman" w:cs="Times New Roman"/>
                <w:color w:val="000000"/>
                <w:sz w:val="24"/>
                <w:szCs w:val="24"/>
              </w:rPr>
              <w:t>становление самостоятельности, целенаправленности и саморегуляции собственных действий. Воспитание культурно-гигиенических навыков.</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позитивных установок к различным видам труда и творчества, воспитание положительного отношения к труду, желания трудиться.</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Воспитывать ценностного отношения к собственному труду, труду других людей и его результатам.</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tc>
      </w:tr>
      <w:tr w:rsidR="00AC002C" w:rsidTr="00833783">
        <w:trPr>
          <w:trHeight w:hRule="exact" w:val="2324"/>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Формирование</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безопасности</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жизнедеятельности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Pr>
          <w:p w:rsidR="00AC002C" w:rsidRDefault="00AC002C" w:rsidP="00C80AD7">
            <w:pPr>
              <w:widowControl w:val="0"/>
              <w:autoSpaceDE w:val="0"/>
              <w:autoSpaceDN w:val="0"/>
              <w:adjustRightInd w:val="0"/>
              <w:spacing w:after="0" w:line="272" w:lineRule="exact"/>
              <w:ind w:left="105"/>
              <w:jc w:val="both"/>
              <w:rPr>
                <w:rFonts w:ascii="Times New Roman" w:hAnsi="Times New Roman" w:cs="Times New Roman"/>
                <w:color w:val="000000"/>
                <w:sz w:val="24"/>
                <w:szCs w:val="24"/>
              </w:rPr>
            </w:pPr>
            <w:r>
              <w:rPr>
                <w:rFonts w:ascii="Times New Roman" w:hAnsi="Times New Roman" w:cs="Times New Roman"/>
                <w:color w:val="000000"/>
                <w:sz w:val="24"/>
                <w:szCs w:val="24"/>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AC002C" w:rsidRDefault="00AC002C" w:rsidP="00C80AD7">
            <w:pPr>
              <w:widowControl w:val="0"/>
              <w:autoSpaceDE w:val="0"/>
              <w:autoSpaceDN w:val="0"/>
              <w:adjustRightInd w:val="0"/>
              <w:spacing w:after="0" w:line="272" w:lineRule="exact"/>
              <w:ind w:left="105"/>
              <w:jc w:val="both"/>
              <w:rPr>
                <w:rFonts w:ascii="Times New Roman" w:hAnsi="Times New Roman" w:cs="Times New Roman"/>
                <w:color w:val="000000"/>
                <w:sz w:val="24"/>
                <w:szCs w:val="24"/>
              </w:rPr>
            </w:pPr>
            <w:r>
              <w:rPr>
                <w:rFonts w:ascii="Times New Roman" w:hAnsi="Times New Roman" w:cs="Times New Roman"/>
                <w:color w:val="000000"/>
                <w:sz w:val="24"/>
                <w:szCs w:val="24"/>
              </w:rPr>
              <w:t>Научить ребенка быть внимательным, осторожным, предусмотрительным. Ребенок должен понимать, к каким</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последствиям могут привести те или иные его поступки.</w:t>
            </w:r>
          </w:p>
          <w:p w:rsidR="00AC002C" w:rsidRDefault="00AC002C" w:rsidP="00C80AD7">
            <w:pPr>
              <w:widowControl w:val="0"/>
              <w:autoSpaceDE w:val="0"/>
              <w:autoSpaceDN w:val="0"/>
              <w:adjustRightInd w:val="0"/>
              <w:spacing w:after="0" w:line="272" w:lineRule="exact"/>
              <w:ind w:left="105"/>
              <w:jc w:val="both"/>
              <w:rPr>
                <w:rFonts w:ascii="Times New Roman" w:hAnsi="Times New Roman" w:cs="Times New Roman"/>
                <w:color w:val="000000"/>
                <w:sz w:val="24"/>
                <w:szCs w:val="24"/>
              </w:rPr>
            </w:pPr>
            <w:r>
              <w:rPr>
                <w:rFonts w:ascii="Times New Roman" w:hAnsi="Times New Roman" w:cs="Times New Roman"/>
                <w:color w:val="000000"/>
                <w:sz w:val="24"/>
                <w:szCs w:val="24"/>
              </w:rPr>
              <w:t>Сформировать важнейшие алгоритмы восприятия и действия,</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которые лежат в основе безопасного поведения.</w:t>
            </w:r>
          </w:p>
        </w:tc>
      </w:tr>
    </w:tbl>
    <w:p w:rsidR="00991248" w:rsidRDefault="00991248" w:rsidP="00C80AD7">
      <w:pPr>
        <w:jc w:val="both"/>
      </w:pPr>
    </w:p>
    <w:p w:rsidR="00AC002C" w:rsidRDefault="00991248" w:rsidP="00C80AD7">
      <w:pPr>
        <w:jc w:val="both"/>
      </w:pPr>
      <w:r>
        <w:br w:type="page"/>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2.4. Содержание образовательной области «Речевое развитие»</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развития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структурных компонентов системы языка — фонетического, лексического, грамматического; формирование навыков владения языком в его коммуникативной функции — развитие связной речи, двух форм речевого общения — диалога и монолога; формирование способности к элементарному осознанию явлений языка и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Основные направления работы по развитию речи дошкольников:</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словаря</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воспитание звуковой культуры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формирование грамматического строя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связной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формирование элементарного осознания явлений языка и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фонематического слуха, развитие мелкой моторики руки.</w:t>
      </w:r>
    </w:p>
    <w:p w:rsidR="005E615D"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рекомендаций по реабилитации ребенка инвалида, полной включенности в образовательный процесс образовательная деятельность с </w:t>
      </w:r>
      <w:proofErr w:type="spellStart"/>
      <w:r>
        <w:rPr>
          <w:rFonts w:ascii="Times New Roman" w:hAnsi="Times New Roman" w:cs="Times New Roman"/>
          <w:color w:val="000000"/>
          <w:sz w:val="28"/>
          <w:szCs w:val="28"/>
        </w:rPr>
        <w:t>ребѐнком</w:t>
      </w:r>
      <w:proofErr w:type="spellEnd"/>
      <w:r>
        <w:rPr>
          <w:rFonts w:ascii="Times New Roman" w:hAnsi="Times New Roman" w:cs="Times New Roman"/>
          <w:color w:val="000000"/>
          <w:sz w:val="28"/>
          <w:szCs w:val="28"/>
        </w:rPr>
        <w:t xml:space="preserve"> осуществляется по Образовательной программе МАДОУ № 27 «Радость»)</w:t>
      </w:r>
    </w:p>
    <w:tbl>
      <w:tblPr>
        <w:tblW w:w="9071" w:type="dxa"/>
        <w:tblInd w:w="5" w:type="dxa"/>
        <w:tblLayout w:type="fixed"/>
        <w:tblCellMar>
          <w:left w:w="0" w:type="dxa"/>
          <w:right w:w="0" w:type="dxa"/>
        </w:tblCellMar>
        <w:tblLook w:val="0000" w:firstRow="0" w:lastRow="0" w:firstColumn="0" w:lastColumn="0" w:noHBand="0" w:noVBand="0"/>
      </w:tblPr>
      <w:tblGrid>
        <w:gridCol w:w="2835"/>
        <w:gridCol w:w="6236"/>
      </w:tblGrid>
      <w:tr w:rsidR="00991248" w:rsidTr="00991248">
        <w:trPr>
          <w:trHeight w:val="567"/>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1248" w:rsidRDefault="00991248" w:rsidP="00C80AD7">
            <w:pPr>
              <w:widowControl w:val="0"/>
              <w:autoSpaceDE w:val="0"/>
              <w:autoSpaceDN w:val="0"/>
              <w:adjustRightInd w:val="0"/>
              <w:spacing w:after="0" w:line="327" w:lineRule="exact"/>
              <w:ind w:left="105"/>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Направление</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Pr>
          <w:p w:rsidR="00991248" w:rsidRDefault="00991248" w:rsidP="00C80AD7">
            <w:pPr>
              <w:widowControl w:val="0"/>
              <w:autoSpaceDE w:val="0"/>
              <w:autoSpaceDN w:val="0"/>
              <w:adjustRightInd w:val="0"/>
              <w:spacing w:after="0" w:line="324" w:lineRule="exact"/>
              <w:ind w:left="10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Речевого развития</w:t>
            </w:r>
          </w:p>
        </w:tc>
      </w:tr>
      <w:tr w:rsidR="00991248" w:rsidTr="00833783">
        <w:trPr>
          <w:trHeight w:val="567"/>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7"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словаря</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5" w:lineRule="exact"/>
              <w:ind w:left="166"/>
              <w:rPr>
                <w:rFonts w:ascii="Times New Roman" w:hAnsi="Times New Roman" w:cs="Times New Roman"/>
                <w:color w:val="000000"/>
                <w:sz w:val="24"/>
                <w:szCs w:val="24"/>
              </w:rPr>
            </w:pPr>
            <w:r>
              <w:rPr>
                <w:rFonts w:ascii="Times New Roman" w:hAnsi="Times New Roman" w:cs="Times New Roman"/>
                <w:color w:val="000000"/>
                <w:sz w:val="24"/>
                <w:szCs w:val="24"/>
              </w:rPr>
              <w:t>Овладение словарным запасом</w:t>
            </w:r>
            <w:proofErr w:type="gramStart"/>
            <w:r>
              <w:rPr>
                <w:rFonts w:ascii="Times New Roman" w:hAnsi="Times New Roman" w:cs="Times New Roman"/>
                <w:color w:val="000000"/>
                <w:sz w:val="24"/>
                <w:szCs w:val="24"/>
              </w:rPr>
              <w:t xml:space="preserve"> .</w:t>
            </w:r>
            <w:proofErr w:type="gramEnd"/>
          </w:p>
        </w:tc>
      </w:tr>
      <w:tr w:rsidR="00991248" w:rsidTr="00833783">
        <w:trPr>
          <w:trHeight w:val="1757"/>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Воспитание</w:t>
            </w:r>
          </w:p>
          <w:p w:rsidR="00991248" w:rsidRDefault="00991248" w:rsidP="00833783">
            <w:pPr>
              <w:widowControl w:val="0"/>
              <w:autoSpaceDE w:val="0"/>
              <w:autoSpaceDN w:val="0"/>
              <w:adjustRightInd w:val="0"/>
              <w:spacing w:after="0" w:line="322"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звуковой культуры</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речи.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tc>
      </w:tr>
      <w:tr w:rsidR="00991248" w:rsidTr="00833783">
        <w:trPr>
          <w:trHeight w:val="1417"/>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Формирование</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грамматического</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строя речи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tc>
      </w:tr>
      <w:tr w:rsidR="00991248" w:rsidTr="00833783">
        <w:trPr>
          <w:trHeight w:val="2494"/>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Развитие связной</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речи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Развивать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tc>
      </w:tr>
      <w:tr w:rsidR="00991248" w:rsidTr="00833783">
        <w:trPr>
          <w:trHeight w:val="1417"/>
        </w:trPr>
        <w:tc>
          <w:tcPr>
            <w:tcW w:w="2835" w:type="dxa"/>
            <w:tcBorders>
              <w:top w:val="single" w:sz="4" w:space="0" w:color="000000"/>
              <w:left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Формирование</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элементарного</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осознания явлений</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языка и речи,</w:t>
            </w:r>
          </w:p>
        </w:tc>
        <w:tc>
          <w:tcPr>
            <w:tcW w:w="6236" w:type="dxa"/>
            <w:tcBorders>
              <w:top w:val="single" w:sz="4" w:space="0" w:color="000000"/>
              <w:left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подготовку детей к обучению грамоте, чтению и письму;</w:t>
            </w:r>
          </w:p>
        </w:tc>
      </w:tr>
      <w:tr w:rsidR="00991248" w:rsidTr="00833783">
        <w:trPr>
          <w:trHeight w:val="1701"/>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фонематического</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слуха, развитие</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мелкой моторики</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руки.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P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r w:rsidRPr="00991248">
              <w:rPr>
                <w:rFonts w:ascii="Times New Roman" w:hAnsi="Times New Roman" w:cs="Times New Roman"/>
                <w:color w:val="000000"/>
                <w:sz w:val="24"/>
                <w:szCs w:val="24"/>
              </w:rPr>
              <w:t>.</w:t>
            </w:r>
          </w:p>
        </w:tc>
      </w:tr>
    </w:tbl>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речи у дошкольников с ОВЗ осуществляется во всех видах деятельности:</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игра, занятия по физическому развитию, ИЗО (рисование, лепка, аппликация,</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конструирование), музыка и др.; в свободный деятельности, в общении со всеми, кто</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окружает ребенка. Наиболее значимым видом работы по развитию речи является</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чтение художественной литературы. Художественная литература, являясь</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сокровищницей духовных богатств людей, позволяет восполнить недостаточность</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общения детей с ОВЗ с окружающими людьми, расширить кругозор, обогатить</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жизненный и нравственный опыт. Литературные произведения вовлекают детей в</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раздумья над поступками и поведением людей, происходящими событиями;</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побуждают к их оценке и обогащают эмоциональную сферу. Чтение</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художественной литературы имеет коррекционную направленность, так как</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стимулирует овладение детьми словесной речью, развитие языковой способности,</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речевой деятельности.</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2.5. Образовательная область «Художественно-эстетическое развитие»</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w:t>
      </w:r>
      <w:r>
        <w:rPr>
          <w:rFonts w:ascii="Times New Roman" w:hAnsi="Times New Roman" w:cs="Times New Roman"/>
          <w:color w:val="000000"/>
          <w:sz w:val="28"/>
          <w:szCs w:val="28"/>
        </w:rPr>
        <w:lastRenderedPageBreak/>
        <w:t>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Основные направления работы с детьми по художественно-эстетическому развитию.</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Художественное творчество</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Музыкальная деятельность</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рекомендаций по реабилитации ребенка инвалида, полной</w:t>
      </w:r>
      <w:r w:rsidR="004A14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включенности в образовательный процесс образовательная деятельность с </w:t>
      </w:r>
      <w:proofErr w:type="spellStart"/>
      <w:r>
        <w:rPr>
          <w:rFonts w:ascii="Times New Roman" w:hAnsi="Times New Roman" w:cs="Times New Roman"/>
          <w:color w:val="000000"/>
          <w:sz w:val="28"/>
          <w:szCs w:val="28"/>
        </w:rPr>
        <w:t>ребѐнком</w:t>
      </w:r>
      <w:proofErr w:type="spellEnd"/>
      <w:r>
        <w:rPr>
          <w:rFonts w:ascii="Times New Roman" w:hAnsi="Times New Roman" w:cs="Times New Roman"/>
          <w:color w:val="000000"/>
          <w:sz w:val="28"/>
          <w:szCs w:val="28"/>
        </w:rPr>
        <w:t xml:space="preserve"> осуществляется по Образовательной программе МАДОУ № 27 «Радость»)</w:t>
      </w:r>
    </w:p>
    <w:tbl>
      <w:tblPr>
        <w:tblW w:w="9498" w:type="dxa"/>
        <w:tblInd w:w="5" w:type="dxa"/>
        <w:tblLayout w:type="fixed"/>
        <w:tblCellMar>
          <w:left w:w="0" w:type="dxa"/>
          <w:right w:w="0" w:type="dxa"/>
        </w:tblCellMar>
        <w:tblLook w:val="0000" w:firstRow="0" w:lastRow="0" w:firstColumn="0" w:lastColumn="0" w:noHBand="0" w:noVBand="0"/>
      </w:tblPr>
      <w:tblGrid>
        <w:gridCol w:w="2977"/>
        <w:gridCol w:w="6521"/>
      </w:tblGrid>
      <w:tr w:rsidR="00F327D4" w:rsidTr="004A1494">
        <w:trPr>
          <w:trHeight w:hRule="exact" w:val="331"/>
        </w:trPr>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F327D4" w:rsidRDefault="00F327D4" w:rsidP="00833783">
            <w:pPr>
              <w:widowControl w:val="0"/>
              <w:autoSpaceDE w:val="0"/>
              <w:autoSpaceDN w:val="0"/>
              <w:adjustRightInd w:val="0"/>
              <w:spacing w:after="0" w:line="327" w:lineRule="exact"/>
              <w:ind w:left="108"/>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Направление</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F327D4" w:rsidRDefault="00F327D4"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художественно</w:t>
            </w:r>
            <w:r w:rsidR="004A1494">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эстетического развития</w:t>
            </w:r>
          </w:p>
        </w:tc>
      </w:tr>
      <w:tr w:rsidR="00F327D4" w:rsidTr="00833783">
        <w:trPr>
          <w:trHeight w:val="2218"/>
        </w:trPr>
        <w:tc>
          <w:tcPr>
            <w:tcW w:w="2977" w:type="dxa"/>
            <w:tcBorders>
              <w:top w:val="single" w:sz="4" w:space="0" w:color="000000"/>
              <w:left w:val="single" w:sz="4" w:space="0" w:color="000000"/>
              <w:right w:val="single" w:sz="4" w:space="0" w:color="000000"/>
            </w:tcBorders>
            <w:shd w:val="clear" w:color="auto" w:fill="FFFFFF"/>
            <w:vAlign w:val="center"/>
          </w:tcPr>
          <w:p w:rsidR="00F327D4" w:rsidRDefault="00F327D4" w:rsidP="00833783">
            <w:pPr>
              <w:widowControl w:val="0"/>
              <w:autoSpaceDE w:val="0"/>
              <w:autoSpaceDN w:val="0"/>
              <w:adjustRightInd w:val="0"/>
              <w:spacing w:after="0" w:line="324" w:lineRule="exact"/>
              <w:ind w:left="108"/>
              <w:rPr>
                <w:rFonts w:ascii="Times New Roman" w:hAnsi="Times New Roman" w:cs="Times New Roman"/>
                <w:b/>
                <w:bCs/>
                <w:color w:val="000000"/>
                <w:sz w:val="28"/>
                <w:szCs w:val="28"/>
              </w:rPr>
            </w:pPr>
            <w:r>
              <w:rPr>
                <w:rFonts w:ascii="Times New Roman" w:hAnsi="Times New Roman" w:cs="Times New Roman"/>
                <w:b/>
                <w:bCs/>
                <w:color w:val="000000"/>
                <w:sz w:val="28"/>
                <w:szCs w:val="28"/>
              </w:rPr>
              <w:t>Художественное</w:t>
            </w:r>
          </w:p>
          <w:p w:rsidR="00F327D4" w:rsidRDefault="00F327D4" w:rsidP="00833783">
            <w:pPr>
              <w:widowControl w:val="0"/>
              <w:autoSpaceDE w:val="0"/>
              <w:autoSpaceDN w:val="0"/>
              <w:adjustRightInd w:val="0"/>
              <w:spacing w:after="0" w:line="321" w:lineRule="exact"/>
              <w:ind w:left="108"/>
              <w:rPr>
                <w:rFonts w:ascii="Times New Roman" w:hAnsi="Times New Roman" w:cs="Times New Roman"/>
                <w:b/>
                <w:bCs/>
                <w:color w:val="000000"/>
                <w:sz w:val="28"/>
                <w:szCs w:val="28"/>
              </w:rPr>
            </w:pPr>
            <w:r>
              <w:rPr>
                <w:rFonts w:ascii="Times New Roman" w:hAnsi="Times New Roman" w:cs="Times New Roman"/>
                <w:b/>
                <w:bCs/>
                <w:color w:val="000000"/>
                <w:sz w:val="28"/>
                <w:szCs w:val="28"/>
              </w:rPr>
              <w:t>творчество</w:t>
            </w:r>
          </w:p>
        </w:tc>
        <w:tc>
          <w:tcPr>
            <w:tcW w:w="6521" w:type="dxa"/>
            <w:tcBorders>
              <w:top w:val="single" w:sz="4" w:space="0" w:color="000000"/>
              <w:left w:val="single" w:sz="4" w:space="0" w:color="000000"/>
              <w:right w:val="single" w:sz="4" w:space="0" w:color="000000"/>
            </w:tcBorders>
            <w:shd w:val="clear" w:color="auto" w:fill="FFFFFF"/>
            <w:vAlign w:val="center"/>
          </w:tcPr>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Обучение детей по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 – физиологическим особенностям.</w:t>
            </w:r>
          </w:p>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w:t>
            </w:r>
          </w:p>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Аппликация способствует развитию конструктивных возможностей, формированию представлений о форме, цвете.</w:t>
            </w:r>
          </w:p>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Рисование направлено на развитие манипуляторной деятельности и координации рук, укрепление мышц рук.</w:t>
            </w:r>
          </w:p>
        </w:tc>
      </w:tr>
      <w:tr w:rsidR="00F327D4" w:rsidTr="00833783">
        <w:trPr>
          <w:trHeight w:hRule="exact" w:val="1114"/>
        </w:trPr>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27D4" w:rsidRDefault="00F327D4" w:rsidP="00833783">
            <w:pPr>
              <w:widowControl w:val="0"/>
              <w:autoSpaceDE w:val="0"/>
              <w:autoSpaceDN w:val="0"/>
              <w:adjustRightInd w:val="0"/>
              <w:spacing w:after="0" w:line="324" w:lineRule="exact"/>
              <w:ind w:left="108"/>
              <w:rPr>
                <w:rFonts w:ascii="Times New Roman" w:hAnsi="Times New Roman" w:cs="Times New Roman"/>
                <w:b/>
                <w:bCs/>
                <w:color w:val="000000"/>
                <w:sz w:val="28"/>
                <w:szCs w:val="28"/>
              </w:rPr>
            </w:pPr>
            <w:r>
              <w:rPr>
                <w:rFonts w:ascii="Times New Roman" w:hAnsi="Times New Roman" w:cs="Times New Roman"/>
                <w:b/>
                <w:bCs/>
                <w:color w:val="000000"/>
                <w:sz w:val="28"/>
                <w:szCs w:val="28"/>
              </w:rPr>
              <w:t>Музыкальная</w:t>
            </w:r>
          </w:p>
          <w:p w:rsidR="00F327D4" w:rsidRDefault="00F327D4" w:rsidP="00833783">
            <w:pPr>
              <w:widowControl w:val="0"/>
              <w:autoSpaceDE w:val="0"/>
              <w:autoSpaceDN w:val="0"/>
              <w:adjustRightInd w:val="0"/>
              <w:spacing w:after="0" w:line="324" w:lineRule="exact"/>
              <w:ind w:left="108"/>
              <w:rPr>
                <w:rFonts w:ascii="Times New Roman" w:hAnsi="Times New Roman" w:cs="Times New Roman"/>
                <w:b/>
                <w:bCs/>
                <w:color w:val="000000"/>
                <w:sz w:val="28"/>
                <w:szCs w:val="28"/>
              </w:rPr>
            </w:pPr>
            <w:r>
              <w:rPr>
                <w:rFonts w:ascii="Times New Roman" w:hAnsi="Times New Roman" w:cs="Times New Roman"/>
                <w:b/>
                <w:bCs/>
                <w:color w:val="000000"/>
                <w:sz w:val="28"/>
                <w:szCs w:val="28"/>
              </w:rPr>
              <w:t>деятельность</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Прослушание детьми музыки, пение, выпол</w:t>
            </w:r>
            <w:r w:rsidR="004A1494">
              <w:rPr>
                <w:rFonts w:ascii="Times New Roman" w:hAnsi="Times New Roman" w:cs="Times New Roman"/>
                <w:color w:val="000000"/>
                <w:sz w:val="24"/>
                <w:szCs w:val="24"/>
              </w:rPr>
              <w:t>нение музыкально - ритмических</w:t>
            </w:r>
            <w:r>
              <w:rPr>
                <w:rFonts w:ascii="Times New Roman" w:hAnsi="Times New Roman" w:cs="Times New Roman"/>
                <w:color w:val="000000"/>
                <w:sz w:val="24"/>
                <w:szCs w:val="24"/>
              </w:rPr>
              <w:t xml:space="preserve"> движений, танцы, игра на   музыкальных инструментах.</w:t>
            </w:r>
          </w:p>
        </w:tc>
      </w:tr>
    </w:tbl>
    <w:p w:rsidR="00F327D4" w:rsidRDefault="00F327D4" w:rsidP="00833783">
      <w:pPr>
        <w:rPr>
          <w:rFonts w:ascii="Times New Roman" w:hAnsi="Times New Roman" w:cs="Times New Roman"/>
          <w:color w:val="000000"/>
          <w:sz w:val="28"/>
          <w:szCs w:val="28"/>
        </w:rPr>
      </w:pP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2.6. Образовательная область «Физическое развитие»</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w:t>
      </w:r>
      <w:r>
        <w:rPr>
          <w:rFonts w:ascii="Times New Roman" w:hAnsi="Times New Roman" w:cs="Times New Roman"/>
          <w:color w:val="000000"/>
          <w:sz w:val="28"/>
          <w:szCs w:val="28"/>
        </w:rPr>
        <w:lastRenderedPageBreak/>
        <w:t>предусмотрены занятия физкультурой, игры и развлечения на воздухе, при проведении которых учитываются региональные и климатические условия</w:t>
      </w:r>
      <w:r w:rsidR="004A149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 занятиях по физической культуре, наряду с образовательными и оздоровительными, решаются специальные коррекционные задачи:</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формирование в процессе физического воспитания пространственных и временных представлений;</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изучение в процессе предметной деятельности различных свойств материалов, а также назначения предметов;</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развитие речи посредством движения;</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формирование в процессе двигательной деятельности различных видов познавательной деятельности;</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рекомендаций по реабилитации ребенка инвалида, полной включенности в образовательный процесс образовательная деятельность с </w:t>
      </w:r>
      <w:proofErr w:type="spellStart"/>
      <w:r>
        <w:rPr>
          <w:rFonts w:ascii="Times New Roman" w:hAnsi="Times New Roman" w:cs="Times New Roman"/>
          <w:color w:val="000000"/>
          <w:sz w:val="28"/>
          <w:szCs w:val="28"/>
        </w:rPr>
        <w:t>ребѐнком</w:t>
      </w:r>
      <w:proofErr w:type="spellEnd"/>
      <w:r>
        <w:rPr>
          <w:rFonts w:ascii="Times New Roman" w:hAnsi="Times New Roman" w:cs="Times New Roman"/>
          <w:color w:val="000000"/>
          <w:sz w:val="28"/>
          <w:szCs w:val="28"/>
        </w:rPr>
        <w:t xml:space="preserve"> осуществляется по Образовательной программе</w:t>
      </w:r>
      <w:r w:rsidRP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МАДОУ № 27 «Радость»)</w:t>
      </w:r>
    </w:p>
    <w:p w:rsidR="00F327D4" w:rsidRDefault="00F327D4" w:rsidP="00C80AD7">
      <w:pPr>
        <w:spacing w:line="360" w:lineRule="auto"/>
        <w:ind w:firstLine="851"/>
        <w:jc w:val="both"/>
        <w:rPr>
          <w:rFonts w:ascii="Times New Roman" w:hAnsi="Times New Roman" w:cs="Times New Roman"/>
          <w:color w:val="000000"/>
          <w:sz w:val="28"/>
          <w:szCs w:val="28"/>
        </w:rPr>
      </w:pPr>
    </w:p>
    <w:p w:rsidR="007D5B4E" w:rsidRDefault="007D5B4E"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7D5B4E" w:rsidRDefault="007D5B4E"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2.7. Описание материально-технического обеспечения Программы</w:t>
      </w:r>
    </w:p>
    <w:p w:rsidR="007D5B4E" w:rsidRDefault="007D5B4E"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помещений, оснащенность образовательного процесса учебно-наглядными пособиями, раздаточным материалом приводится в соответствие требованиям ФГОС ДО и соответствует действующим образовательным программам.</w:t>
      </w:r>
    </w:p>
    <w:p w:rsidR="00326302" w:rsidRDefault="007D5B4E"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Детский сад оснащен техническим оборудованием: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компьютеры,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DVD проигрыватели,</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музыкальные центры,</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магнитофоны,</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телевизоры,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ноутбуки,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оргтехника,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мультимедийный проектор,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экран. </w:t>
      </w:r>
    </w:p>
    <w:p w:rsidR="007D5B4E" w:rsidRDefault="007D5B4E"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Имеется постоянный доступ в Интернет, разработан и функционирует сайт.</w:t>
      </w:r>
    </w:p>
    <w:p w:rsidR="009E4EBC" w:rsidRDefault="007D5B4E"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работы с детьми-инвалидами создаются условия в соответствии с перечнем и</w:t>
      </w:r>
      <w:r w:rsidR="003263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планом реализации индивидуально-ориентированных коррекционных мероприятий</w:t>
      </w:r>
      <w:r w:rsidR="009E4EBC">
        <w:rPr>
          <w:rFonts w:ascii="Times New Roman" w:hAnsi="Times New Roman" w:cs="Times New Roman"/>
          <w:color w:val="000000"/>
          <w:sz w:val="28"/>
          <w:szCs w:val="28"/>
        </w:rPr>
        <w:t>.</w:t>
      </w:r>
    </w:p>
    <w:p w:rsidR="009E4EBC" w:rsidRDefault="009E4EBC"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9E4EBC" w:rsidRDefault="009E4EBC" w:rsidP="00C80AD7">
      <w:pPr>
        <w:widowControl w:val="0"/>
        <w:autoSpaceDE w:val="0"/>
        <w:autoSpaceDN w:val="0"/>
        <w:adjustRightInd w:val="0"/>
        <w:spacing w:after="0" w:line="326" w:lineRule="exact"/>
        <w:ind w:left="127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2.8. Описание образовательной деятельности в соответствии с направлениями развития ребенка с ОВЗ </w:t>
      </w:r>
    </w:p>
    <w:p w:rsidR="009E4EBC" w:rsidRDefault="009E4EBC" w:rsidP="00C80AD7">
      <w:pPr>
        <w:widowControl w:val="0"/>
        <w:autoSpaceDE w:val="0"/>
        <w:autoSpaceDN w:val="0"/>
        <w:adjustRightInd w:val="0"/>
        <w:spacing w:after="0" w:line="326" w:lineRule="exact"/>
        <w:ind w:left="1276"/>
        <w:jc w:val="both"/>
        <w:rPr>
          <w:rFonts w:ascii="Times New Roman" w:hAnsi="Times New Roman" w:cs="Times New Roman"/>
          <w:b/>
          <w:bCs/>
          <w:color w:val="000000"/>
          <w:sz w:val="28"/>
          <w:szCs w:val="28"/>
        </w:rPr>
      </w:pPr>
    </w:p>
    <w:tbl>
      <w:tblPr>
        <w:tblW w:w="9637" w:type="dxa"/>
        <w:tblInd w:w="5" w:type="dxa"/>
        <w:tblLayout w:type="fixed"/>
        <w:tblCellMar>
          <w:left w:w="0" w:type="dxa"/>
          <w:right w:w="0" w:type="dxa"/>
        </w:tblCellMar>
        <w:tblLook w:val="0000" w:firstRow="0" w:lastRow="0" w:firstColumn="0" w:lastColumn="0" w:noHBand="0" w:noVBand="0"/>
      </w:tblPr>
      <w:tblGrid>
        <w:gridCol w:w="426"/>
        <w:gridCol w:w="1841"/>
        <w:gridCol w:w="5102"/>
        <w:gridCol w:w="2268"/>
      </w:tblGrid>
      <w:tr w:rsidR="00955E5A" w:rsidTr="00833783">
        <w:trPr>
          <w:trHeight w:hRule="exact" w:val="977"/>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2"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D026FE">
            <w:pPr>
              <w:widowControl w:val="0"/>
              <w:autoSpaceDE w:val="0"/>
              <w:autoSpaceDN w:val="0"/>
              <w:adjustRightInd w:val="0"/>
              <w:spacing w:after="0" w:line="322"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Образовательные</w:t>
            </w:r>
          </w:p>
          <w:p w:rsidR="009E4EBC" w:rsidRDefault="009E4EBC" w:rsidP="00833783">
            <w:pPr>
              <w:widowControl w:val="0"/>
              <w:autoSpaceDE w:val="0"/>
              <w:autoSpaceDN w:val="0"/>
              <w:adjustRightInd w:val="0"/>
              <w:spacing w:after="0" w:line="321"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области</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2"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Задачи в соответствии с ФГОС ДО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2"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Содержательные</w:t>
            </w:r>
          </w:p>
          <w:p w:rsidR="009E4EBC" w:rsidRDefault="009E4EBC" w:rsidP="00833783">
            <w:pPr>
              <w:widowControl w:val="0"/>
              <w:autoSpaceDE w:val="0"/>
              <w:autoSpaceDN w:val="0"/>
              <w:adjustRightInd w:val="0"/>
              <w:spacing w:after="0" w:line="321"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блоки</w:t>
            </w:r>
          </w:p>
        </w:tc>
      </w:tr>
      <w:tr w:rsidR="00955E5A" w:rsidTr="00833783">
        <w:trPr>
          <w:trHeight w:val="7903"/>
        </w:trPr>
        <w:tc>
          <w:tcPr>
            <w:tcW w:w="426"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1"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Социально-</w:t>
            </w:r>
          </w:p>
          <w:p w:rsidR="009E4EBC" w:rsidRDefault="009E4EBC" w:rsidP="00833783">
            <w:pPr>
              <w:widowControl w:val="0"/>
              <w:autoSpaceDE w:val="0"/>
              <w:autoSpaceDN w:val="0"/>
              <w:adjustRightInd w:val="0"/>
              <w:spacing w:after="0" w:line="323"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коммуникативное</w:t>
            </w:r>
          </w:p>
          <w:p w:rsidR="009E4EBC" w:rsidRDefault="009E4EBC"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1.Усвоение норм и ценностей, принятых в</w:t>
            </w:r>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обществе, включая моральные и нравственные</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ценности;</w:t>
            </w:r>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2. Развитие общения и взаимодействия </w:t>
            </w:r>
            <w:proofErr w:type="spellStart"/>
            <w:r>
              <w:rPr>
                <w:rFonts w:ascii="Times New Roman" w:hAnsi="Times New Roman" w:cs="Times New Roman"/>
                <w:color w:val="000000"/>
                <w:sz w:val="24"/>
                <w:szCs w:val="24"/>
              </w:rPr>
              <w:t>ребѐнка</w:t>
            </w:r>
            <w:proofErr w:type="spellEnd"/>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со взрослыми и сверстниками, доступными ему</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способами;</w:t>
            </w:r>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Становление самостоятельности,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целенаправленности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саморегуляции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собственных действий;</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4. Развитие социального и эмоционального</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интеллекта, эмоциональной  отзывчивости,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сопереживания;</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5. Формирование готовности к совместной</w:t>
            </w:r>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 со сверстниками;</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6. Формирование уважительного отношения 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чувства принадлежности к своей семье и к</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сообществу детей и взрослых в Организации;</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7. Формирование позитивных установок к</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различным видам труда и творчества;</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8. Формирование основ безопасного поведения</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быту, социуме, природе;</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9. развитие у детей творческого игрового</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воображения, способности перевоплощаться в</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образы реальных и сказочных персонажей,</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использовать разные средства для передачи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многообразных явлений действительности</w:t>
            </w:r>
          </w:p>
        </w:tc>
        <w:tc>
          <w:tcPr>
            <w:tcW w:w="2268"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нормы и ценности</w:t>
            </w:r>
          </w:p>
          <w:p w:rsidR="009E4EBC" w:rsidRDefault="009E4EBC"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социальное окружение </w:t>
            </w:r>
          </w:p>
          <w:p w:rsidR="009E4EBC" w:rsidRDefault="009E4EBC"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игра</w:t>
            </w:r>
          </w:p>
          <w:p w:rsidR="009E4EBC" w:rsidRDefault="009E4EBC"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безопасность</w:t>
            </w:r>
          </w:p>
          <w:p w:rsidR="009E4EBC" w:rsidRDefault="009E4EBC" w:rsidP="00833783">
            <w:pPr>
              <w:widowControl w:val="0"/>
              <w:autoSpaceDE w:val="0"/>
              <w:autoSpaceDN w:val="0"/>
              <w:adjustRightInd w:val="0"/>
              <w:spacing w:after="0" w:line="297"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труд</w:t>
            </w:r>
          </w:p>
        </w:tc>
      </w:tr>
      <w:tr w:rsidR="00574011" w:rsidTr="00833783">
        <w:tc>
          <w:tcPr>
            <w:tcW w:w="9637" w:type="dxa"/>
            <w:gridSpan w:val="4"/>
            <w:tcBorders>
              <w:top w:val="single" w:sz="4" w:space="0" w:color="auto"/>
            </w:tcBorders>
            <w:shd w:val="clear" w:color="auto" w:fill="FFFFFF"/>
            <w:vAlign w:val="center"/>
          </w:tcPr>
          <w:p w:rsidR="00574011" w:rsidRDefault="00574011"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p>
        </w:tc>
      </w:tr>
      <w:tr w:rsidR="00955E5A" w:rsidTr="00833783">
        <w:trPr>
          <w:trHeight w:hRule="exact" w:val="4819"/>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Познавательное</w:t>
            </w:r>
          </w:p>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 Развитие интересов детей, любознательности</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и познавательной мотивации</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Формирование познавательных действий,</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становление сознания</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ритме, темпе, количестве, числе, части и целом, пространстве и времени, движении и покое, причинах и следствиях и др.)</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4. Формирование первичных представлений о планете Земля как общем доме людей, об особенностях </w:t>
            </w:r>
            <w:proofErr w:type="spellStart"/>
            <w:r>
              <w:rPr>
                <w:rFonts w:ascii="Times New Roman" w:hAnsi="Times New Roman" w:cs="Times New Roman"/>
                <w:color w:val="000000"/>
                <w:sz w:val="24"/>
                <w:szCs w:val="24"/>
              </w:rPr>
              <w:t>еѐ</w:t>
            </w:r>
            <w:proofErr w:type="spellEnd"/>
            <w:r>
              <w:rPr>
                <w:rFonts w:ascii="Times New Roman" w:hAnsi="Times New Roman" w:cs="Times New Roman"/>
                <w:color w:val="000000"/>
                <w:sz w:val="24"/>
                <w:szCs w:val="24"/>
              </w:rPr>
              <w:t xml:space="preserve"> природы, многообразии стран и народов.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и</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развитие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элементарных</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представлений</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патриотическое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воспитание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предметное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окружение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природное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окружение</w:t>
            </w:r>
          </w:p>
        </w:tc>
      </w:tr>
      <w:tr w:rsidR="00955E5A" w:rsidTr="00833783">
        <w:trPr>
          <w:trHeight w:hRule="exact" w:val="419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Речевое</w:t>
            </w:r>
          </w:p>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1. Формирование словарного состава речи, которое заключается в планомерном развитии значений слов и словосочетаний; </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Активизация различных речевых умений в условиях реальных ситуаций общения;</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Развитие разнообразных видов речевой деятельности (говорения, чтения, письма,</w:t>
            </w:r>
            <w:r w:rsidR="00955E5A">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слухо</w:t>
            </w:r>
            <w:proofErr w:type="spellEnd"/>
            <w:r>
              <w:rPr>
                <w:rFonts w:ascii="Times New Roman" w:hAnsi="Times New Roman" w:cs="Times New Roman"/>
                <w:color w:val="000000"/>
                <w:sz w:val="24"/>
                <w:szCs w:val="24"/>
              </w:rPr>
              <w:t>-зрительного восприятия, слушания)</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и  развитие  навыков</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восприятия (на </w:t>
            </w:r>
            <w:proofErr w:type="spellStart"/>
            <w:r>
              <w:rPr>
                <w:rFonts w:ascii="Times New Roman" w:hAnsi="Times New Roman" w:cs="Times New Roman"/>
                <w:color w:val="000000"/>
                <w:sz w:val="24"/>
                <w:szCs w:val="24"/>
              </w:rPr>
              <w:t>слухо</w:t>
            </w:r>
            <w:proofErr w:type="spellEnd"/>
            <w:r>
              <w:rPr>
                <w:rFonts w:ascii="Times New Roman" w:hAnsi="Times New Roman" w:cs="Times New Roman"/>
                <w:color w:val="000000"/>
                <w:sz w:val="24"/>
                <w:szCs w:val="24"/>
              </w:rPr>
              <w:t>-зрительной и слуховой</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основе) и воспроизведение устной речи;</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5. Знакомство с книжной культурой, детской</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литературой, понимание на слух текстов</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различных жанров детской литературы;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художественной</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литературой</w:t>
            </w:r>
          </w:p>
        </w:tc>
      </w:tr>
      <w:tr w:rsidR="00955E5A" w:rsidTr="00833783">
        <w:trPr>
          <w:trHeight w:hRule="exact" w:val="4989"/>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Художест</w:t>
            </w:r>
            <w:proofErr w:type="spellEnd"/>
            <w:r w:rsidR="00955E5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венно-</w:t>
            </w:r>
            <w:proofErr w:type="spellStart"/>
            <w:r>
              <w:rPr>
                <w:rFonts w:ascii="Times New Roman" w:hAnsi="Times New Roman" w:cs="Times New Roman"/>
                <w:b/>
                <w:bCs/>
                <w:color w:val="000000"/>
                <w:sz w:val="28"/>
                <w:szCs w:val="28"/>
              </w:rPr>
              <w:t>эстетичес</w:t>
            </w:r>
            <w:proofErr w:type="spellEnd"/>
            <w:r w:rsidR="00955E5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кое</w:t>
            </w:r>
          </w:p>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 Развитие предпосылок ценностно –</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смыслового восприятия и понимания</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произведений искусства, мира природы;</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Становление эстетического отношения к</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окружающему миру</w:t>
            </w:r>
          </w:p>
          <w:p w:rsidR="00955E5A"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Восприятие художественной литературы,</w:t>
            </w:r>
            <w:r w:rsidR="00955E5A">
              <w:rPr>
                <w:rFonts w:ascii="Times New Roman" w:hAnsi="Times New Roman" w:cs="Times New Roman"/>
                <w:color w:val="000000"/>
                <w:sz w:val="24"/>
                <w:szCs w:val="24"/>
              </w:rPr>
              <w:t xml:space="preserve"> ф</w:t>
            </w:r>
            <w:r>
              <w:rPr>
                <w:rFonts w:ascii="Times New Roman" w:hAnsi="Times New Roman" w:cs="Times New Roman"/>
                <w:color w:val="000000"/>
                <w:sz w:val="24"/>
                <w:szCs w:val="24"/>
              </w:rPr>
              <w:t>ольклора</w:t>
            </w:r>
          </w:p>
          <w:p w:rsidR="00955E5A" w:rsidRDefault="00955E5A" w:rsidP="00833783">
            <w:pPr>
              <w:widowControl w:val="0"/>
              <w:autoSpaceDE w:val="0"/>
              <w:autoSpaceDN w:val="0"/>
              <w:adjustRightInd w:val="0"/>
              <w:spacing w:after="0" w:line="29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4. Стимулирование сопереживания персонажам художественных произведений</w:t>
            </w:r>
          </w:p>
          <w:p w:rsidR="009E4EBC" w:rsidRDefault="00955E5A" w:rsidP="0083378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5. Реализация самостоятельной творческой деятельности детей (изобразительной, конструктивно-модельной, музыкальной</w:t>
            </w:r>
            <w:proofErr w:type="gramStart"/>
            <w:r>
              <w:rPr>
                <w:rFonts w:ascii="Times New Roman" w:hAnsi="Times New Roman" w:cs="Times New Roman"/>
                <w:color w:val="000000"/>
                <w:sz w:val="24"/>
                <w:szCs w:val="24"/>
              </w:rPr>
              <w:t xml:space="preserve"> )</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изобразительная</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(рисование, лепка,</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аппликация)</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музыка (слушание,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пение,</w:t>
            </w:r>
          </w:p>
          <w:p w:rsidR="00955E5A"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музыкально</w:t>
            </w:r>
            <w:r w:rsidR="00955E5A">
              <w:rPr>
                <w:rFonts w:ascii="Times New Roman" w:hAnsi="Times New Roman" w:cs="Times New Roman"/>
                <w:color w:val="000000"/>
                <w:sz w:val="24"/>
                <w:szCs w:val="24"/>
              </w:rPr>
              <w:t xml:space="preserve"> ритмические</w:t>
            </w:r>
          </w:p>
          <w:p w:rsidR="00955E5A" w:rsidRDefault="00955E5A" w:rsidP="00833783">
            <w:pPr>
              <w:widowControl w:val="0"/>
              <w:autoSpaceDE w:val="0"/>
              <w:autoSpaceDN w:val="0"/>
              <w:adjustRightInd w:val="0"/>
              <w:spacing w:after="0" w:line="297"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движения, игра на</w:t>
            </w:r>
          </w:p>
          <w:p w:rsidR="00955E5A" w:rsidRDefault="00955E5A" w:rsidP="00833783">
            <w:pPr>
              <w:widowControl w:val="0"/>
              <w:autoSpaceDE w:val="0"/>
              <w:autoSpaceDN w:val="0"/>
              <w:adjustRightInd w:val="0"/>
              <w:spacing w:after="0" w:line="299"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музыкальных</w:t>
            </w:r>
          </w:p>
          <w:p w:rsidR="00955E5A" w:rsidRDefault="00955E5A" w:rsidP="00833783">
            <w:pPr>
              <w:widowControl w:val="0"/>
              <w:autoSpaceDE w:val="0"/>
              <w:autoSpaceDN w:val="0"/>
              <w:adjustRightInd w:val="0"/>
              <w:spacing w:after="0" w:line="298"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инструментах)</w:t>
            </w:r>
          </w:p>
          <w:p w:rsidR="00955E5A" w:rsidRDefault="00955E5A"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конструирование</w:t>
            </w:r>
          </w:p>
          <w:p w:rsidR="00955E5A" w:rsidRDefault="00955E5A"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(конструкторов,</w:t>
            </w:r>
          </w:p>
          <w:p w:rsidR="00955E5A" w:rsidRDefault="00955E5A" w:rsidP="00833783">
            <w:pPr>
              <w:widowControl w:val="0"/>
              <w:autoSpaceDE w:val="0"/>
              <w:autoSpaceDN w:val="0"/>
              <w:adjustRightInd w:val="0"/>
              <w:spacing w:after="0" w:line="297"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модулей, бумаги,</w:t>
            </w:r>
          </w:p>
          <w:p w:rsidR="00955E5A" w:rsidRDefault="00955E5A"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природного и</w:t>
            </w:r>
          </w:p>
          <w:p w:rsidR="009E4EBC" w:rsidRDefault="00955E5A"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иного материала)</w:t>
            </w:r>
            <w:r w:rsidR="009E4EBC">
              <w:rPr>
                <w:rFonts w:ascii="Times New Roman" w:hAnsi="Times New Roman" w:cs="Times New Roman"/>
                <w:color w:val="000000"/>
                <w:sz w:val="24"/>
                <w:szCs w:val="24"/>
              </w:rPr>
              <w:t>-</w:t>
            </w:r>
          </w:p>
        </w:tc>
      </w:tr>
      <w:tr w:rsidR="00955E5A" w:rsidTr="00833783">
        <w:trPr>
          <w:trHeight w:hRule="exact" w:val="6803"/>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E5A" w:rsidRDefault="00955E5A"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E5A" w:rsidRDefault="00955E5A" w:rsidP="00D026FE">
            <w:pPr>
              <w:widowControl w:val="0"/>
              <w:autoSpaceDE w:val="0"/>
              <w:autoSpaceDN w:val="0"/>
              <w:adjustRightInd w:val="0"/>
              <w:spacing w:after="0" w:line="324" w:lineRule="exact"/>
              <w:ind w:left="158"/>
              <w:rPr>
                <w:rFonts w:ascii="Times New Roman" w:hAnsi="Times New Roman" w:cs="Times New Roman"/>
                <w:b/>
                <w:bCs/>
                <w:color w:val="000000"/>
                <w:sz w:val="28"/>
                <w:szCs w:val="28"/>
              </w:rPr>
            </w:pPr>
            <w:r>
              <w:rPr>
                <w:rFonts w:ascii="Times New Roman" w:hAnsi="Times New Roman" w:cs="Times New Roman"/>
                <w:b/>
                <w:bCs/>
                <w:color w:val="000000"/>
                <w:sz w:val="28"/>
                <w:szCs w:val="28"/>
              </w:rPr>
              <w:t>Физическое</w:t>
            </w:r>
          </w:p>
          <w:p w:rsidR="00955E5A" w:rsidRDefault="00955E5A" w:rsidP="00833783">
            <w:pPr>
              <w:widowControl w:val="0"/>
              <w:autoSpaceDE w:val="0"/>
              <w:autoSpaceDN w:val="0"/>
              <w:adjustRightInd w:val="0"/>
              <w:spacing w:after="0" w:line="321" w:lineRule="exact"/>
              <w:ind w:left="206"/>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E5A" w:rsidRDefault="00955E5A"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55E5A" w:rsidRDefault="00955E5A"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Становление целенаправленности и саморегуляции в двигательной сфере;</w:t>
            </w:r>
          </w:p>
          <w:p w:rsidR="00955E5A" w:rsidRDefault="00955E5A"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55E5A" w:rsidRDefault="00955E5A" w:rsidP="00D026FE">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4. Коррекция моторного и  физического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E5A" w:rsidRDefault="00955E5A"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физическая</w:t>
            </w:r>
          </w:p>
          <w:p w:rsidR="00955E5A" w:rsidRDefault="00955E5A"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культура</w:t>
            </w:r>
          </w:p>
          <w:p w:rsidR="00955E5A" w:rsidRDefault="00955E5A" w:rsidP="00833783">
            <w:pPr>
              <w:widowControl w:val="0"/>
              <w:autoSpaceDE w:val="0"/>
              <w:autoSpaceDN w:val="0"/>
              <w:adjustRightInd w:val="0"/>
              <w:spacing w:after="0" w:line="297"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здоровье</w:t>
            </w:r>
          </w:p>
        </w:tc>
      </w:tr>
    </w:tbl>
    <w:p w:rsidR="00955E5A" w:rsidRDefault="00955E5A" w:rsidP="00C80AD7">
      <w:pPr>
        <w:jc w:val="both"/>
      </w:pPr>
    </w:p>
    <w:p w:rsidR="009E4EBC" w:rsidRDefault="00955E5A"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Конкретное содержание данных образовательных областей зависит от возраста</w:t>
      </w:r>
      <w:r w:rsidR="0029601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детей и реализуется в </w:t>
      </w:r>
      <w:proofErr w:type="spellStart"/>
      <w:r>
        <w:rPr>
          <w:rFonts w:ascii="Times New Roman" w:hAnsi="Times New Roman" w:cs="Times New Roman"/>
          <w:color w:val="000000"/>
          <w:sz w:val="28"/>
          <w:szCs w:val="28"/>
        </w:rPr>
        <w:t>определѐнных</w:t>
      </w:r>
      <w:proofErr w:type="spellEnd"/>
      <w:r>
        <w:rPr>
          <w:rFonts w:ascii="Times New Roman" w:hAnsi="Times New Roman" w:cs="Times New Roman"/>
          <w:color w:val="000000"/>
          <w:sz w:val="28"/>
          <w:szCs w:val="28"/>
        </w:rPr>
        <w:t xml:space="preserve"> видах деятельности:</w:t>
      </w:r>
    </w:p>
    <w:tbl>
      <w:tblPr>
        <w:tblW w:w="9524" w:type="dxa"/>
        <w:tblInd w:w="5" w:type="dxa"/>
        <w:tblLayout w:type="fixed"/>
        <w:tblCellMar>
          <w:left w:w="0" w:type="dxa"/>
          <w:right w:w="0" w:type="dxa"/>
        </w:tblCellMar>
        <w:tblLook w:val="0000" w:firstRow="0" w:lastRow="0" w:firstColumn="0" w:lastColumn="0" w:noHBand="0" w:noVBand="0"/>
      </w:tblPr>
      <w:tblGrid>
        <w:gridCol w:w="1304"/>
        <w:gridCol w:w="8220"/>
      </w:tblGrid>
      <w:tr w:rsidR="00296015" w:rsidTr="00296015">
        <w:trPr>
          <w:trHeight w:hRule="exact" w:val="653"/>
        </w:trPr>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55E5A" w:rsidRDefault="00955E5A"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Возраст</w:t>
            </w: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rsidR="00955E5A" w:rsidRDefault="00955E5A" w:rsidP="00C80AD7">
            <w:pPr>
              <w:widowControl w:val="0"/>
              <w:autoSpaceDE w:val="0"/>
              <w:autoSpaceDN w:val="0"/>
              <w:adjustRightInd w:val="0"/>
              <w:spacing w:after="0" w:line="319" w:lineRule="exact"/>
              <w:ind w:left="105"/>
              <w:jc w:val="both"/>
              <w:rPr>
                <w:rFonts w:ascii="Times New Roman" w:hAnsi="Times New Roman" w:cs="Times New Roman"/>
                <w:color w:val="000000"/>
                <w:sz w:val="28"/>
                <w:szCs w:val="28"/>
              </w:rPr>
            </w:pPr>
            <w:r>
              <w:rPr>
                <w:rFonts w:ascii="Times New Roman" w:hAnsi="Times New Roman" w:cs="Times New Roman"/>
                <w:color w:val="000000"/>
                <w:sz w:val="28"/>
                <w:szCs w:val="28"/>
              </w:rPr>
              <w:t>Виды деятельности</w:t>
            </w:r>
          </w:p>
        </w:tc>
      </w:tr>
      <w:tr w:rsidR="00296015" w:rsidTr="00296015">
        <w:trPr>
          <w:trHeight w:hRule="exact" w:val="5272"/>
        </w:trPr>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55E5A" w:rsidRPr="00D026FE" w:rsidRDefault="00955E5A" w:rsidP="00C80AD7">
            <w:pPr>
              <w:widowControl w:val="0"/>
              <w:autoSpaceDE w:val="0"/>
              <w:autoSpaceDN w:val="0"/>
              <w:adjustRightInd w:val="0"/>
              <w:spacing w:after="0" w:line="319" w:lineRule="exact"/>
              <w:ind w:left="108"/>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Дошкольный</w:t>
            </w:r>
          </w:p>
          <w:p w:rsidR="00955E5A" w:rsidRPr="00D026FE" w:rsidRDefault="00955E5A" w:rsidP="00C80AD7">
            <w:pPr>
              <w:widowControl w:val="0"/>
              <w:autoSpaceDE w:val="0"/>
              <w:autoSpaceDN w:val="0"/>
              <w:adjustRightInd w:val="0"/>
              <w:spacing w:after="0" w:line="321" w:lineRule="exact"/>
              <w:ind w:left="108"/>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(3</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года</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 7</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лет):</w:t>
            </w: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rsidR="00955E5A" w:rsidRPr="00D026FE" w:rsidRDefault="00955E5A" w:rsidP="00C80AD7">
            <w:pPr>
              <w:widowControl w:val="0"/>
              <w:autoSpaceDE w:val="0"/>
              <w:autoSpaceDN w:val="0"/>
              <w:adjustRightInd w:val="0"/>
              <w:spacing w:after="0" w:line="320" w:lineRule="exact"/>
              <w:ind w:left="105"/>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предметная деятельность и игры с составными и динамическими</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игрушками;</w:t>
            </w:r>
          </w:p>
          <w:p w:rsidR="00955E5A" w:rsidRPr="00D026FE" w:rsidRDefault="00955E5A" w:rsidP="00C80AD7">
            <w:pPr>
              <w:widowControl w:val="0"/>
              <w:autoSpaceDE w:val="0"/>
              <w:autoSpaceDN w:val="0"/>
              <w:adjustRightInd w:val="0"/>
              <w:spacing w:after="0" w:line="324" w:lineRule="exact"/>
              <w:ind w:left="105"/>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коммуникативная – общение и взаимодействие со взрослыми и</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сверстниками;</w:t>
            </w:r>
          </w:p>
          <w:p w:rsidR="00955E5A" w:rsidRPr="00D026FE" w:rsidRDefault="00955E5A" w:rsidP="00C80AD7">
            <w:pPr>
              <w:widowControl w:val="0"/>
              <w:autoSpaceDE w:val="0"/>
              <w:autoSpaceDN w:val="0"/>
              <w:adjustRightInd w:val="0"/>
              <w:spacing w:after="0" w:line="322" w:lineRule="exact"/>
              <w:ind w:left="105"/>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познавательно</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исследовательская – исследование объектов</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окружающего мира и экспериментирование с ними;</w:t>
            </w:r>
          </w:p>
          <w:p w:rsidR="00955E5A" w:rsidRPr="00D026FE" w:rsidRDefault="00955E5A" w:rsidP="00C80AD7">
            <w:pPr>
              <w:widowControl w:val="0"/>
              <w:autoSpaceDE w:val="0"/>
              <w:autoSpaceDN w:val="0"/>
              <w:adjustRightInd w:val="0"/>
              <w:spacing w:after="0" w:line="321" w:lineRule="exact"/>
              <w:ind w:left="105"/>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восприятие художественной литературы и фольклора;</w:t>
            </w:r>
          </w:p>
          <w:p w:rsidR="00296015" w:rsidRPr="00D026FE" w:rsidRDefault="00955E5A" w:rsidP="00C80AD7">
            <w:pPr>
              <w:widowControl w:val="0"/>
              <w:autoSpaceDE w:val="0"/>
              <w:autoSpaceDN w:val="0"/>
              <w:adjustRightInd w:val="0"/>
              <w:spacing w:after="0" w:line="31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самообслуживание и элементарный бытовой труд (самообслуживание,</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бытовой труд в помещении и на улице);</w:t>
            </w:r>
            <w:r w:rsidR="00296015" w:rsidRPr="00D026FE">
              <w:rPr>
                <w:rFonts w:ascii="Times New Roman" w:hAnsi="Times New Roman" w:cs="Times New Roman"/>
                <w:color w:val="000000"/>
                <w:sz w:val="24"/>
                <w:szCs w:val="28"/>
              </w:rPr>
              <w:t xml:space="preserve"> </w:t>
            </w:r>
          </w:p>
          <w:p w:rsidR="00296015" w:rsidRPr="00D026FE" w:rsidRDefault="00296015" w:rsidP="00C80AD7">
            <w:pPr>
              <w:widowControl w:val="0"/>
              <w:autoSpaceDE w:val="0"/>
              <w:autoSpaceDN w:val="0"/>
              <w:adjustRightInd w:val="0"/>
              <w:spacing w:after="0" w:line="31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конструирование из различных материалов (конструкторов, модулей, бумаги, природного и иного материала);</w:t>
            </w:r>
          </w:p>
          <w:p w:rsidR="00296015" w:rsidRPr="00D026FE" w:rsidRDefault="00296015" w:rsidP="00C80AD7">
            <w:pPr>
              <w:widowControl w:val="0"/>
              <w:autoSpaceDE w:val="0"/>
              <w:autoSpaceDN w:val="0"/>
              <w:adjustRightInd w:val="0"/>
              <w:spacing w:after="0" w:line="32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изобразительная (рисование, лепка, аппликация);</w:t>
            </w:r>
          </w:p>
          <w:p w:rsidR="00296015" w:rsidRPr="00D026FE" w:rsidRDefault="00296015" w:rsidP="00C80AD7">
            <w:pPr>
              <w:widowControl w:val="0"/>
              <w:autoSpaceDE w:val="0"/>
              <w:autoSpaceDN w:val="0"/>
              <w:adjustRightInd w:val="0"/>
              <w:spacing w:after="0" w:line="32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музыкальная (восприятие смысла музыкальных произведений, музыкально-ритмические движения, игры на детских музыкальных инструментах);</w:t>
            </w:r>
          </w:p>
          <w:p w:rsidR="00955E5A" w:rsidRPr="00D026FE" w:rsidRDefault="00296015" w:rsidP="00C80AD7">
            <w:pPr>
              <w:widowControl w:val="0"/>
              <w:autoSpaceDE w:val="0"/>
              <w:autoSpaceDN w:val="0"/>
              <w:adjustRightInd w:val="0"/>
              <w:spacing w:after="0" w:line="32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двигательная (овладение основными видами движений).</w:t>
            </w:r>
          </w:p>
        </w:tc>
      </w:tr>
    </w:tbl>
    <w:p w:rsidR="00296015" w:rsidRDefault="00296015" w:rsidP="00C80AD7">
      <w:pPr>
        <w:widowControl w:val="0"/>
        <w:autoSpaceDE w:val="0"/>
        <w:autoSpaceDN w:val="0"/>
        <w:adjustRightInd w:val="0"/>
        <w:spacing w:after="0" w:line="310" w:lineRule="exact"/>
        <w:ind w:firstLine="851"/>
        <w:jc w:val="both"/>
        <w:rPr>
          <w:rFonts w:ascii="Times New Roman" w:hAnsi="Times New Roman" w:cs="Times New Roman"/>
          <w:color w:val="000000"/>
          <w:sz w:val="28"/>
          <w:szCs w:val="28"/>
          <w:shd w:val="clear" w:color="auto" w:fill="FFFFFF"/>
        </w:rPr>
      </w:pPr>
    </w:p>
    <w:p w:rsidR="00296015" w:rsidRDefault="00296015"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Организация жизни и деятельности детей осуществляется в двух основных моделях организации образовательного процесса – совместной деятельности взрослого и детей (непосредственно организованная образовательная деятельность - НОД) и в режимных моментах, самостоятельной деятельности детей (актуальная предметно - развивающая среда) и во взаимодействии с семьями детей. 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w:t>
      </w:r>
      <w:r>
        <w:rPr>
          <w:rFonts w:ascii="Times New Roman" w:hAnsi="Times New Roman" w:cs="Times New Roman"/>
          <w:color w:val="000000"/>
          <w:sz w:val="28"/>
          <w:szCs w:val="28"/>
        </w:rPr>
        <w:t>методов работы.</w:t>
      </w:r>
    </w:p>
    <w:p w:rsidR="00296015" w:rsidRDefault="00296015" w:rsidP="00C80AD7">
      <w:pPr>
        <w:jc w:val="both"/>
        <w:rPr>
          <w:rFonts w:ascii="Calibri" w:hAnsi="Calibri"/>
          <w:sz w:val="24"/>
          <w:szCs w:val="24"/>
        </w:rPr>
      </w:pPr>
      <w:r>
        <w:rPr>
          <w:rFonts w:ascii="Calibri" w:hAnsi="Calibri"/>
          <w:sz w:val="24"/>
          <w:szCs w:val="24"/>
        </w:rPr>
        <w:br w:type="page"/>
      </w:r>
    </w:p>
    <w:p w:rsidR="00296015" w:rsidRDefault="00296015"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2.9. Описание вариативных форм, способов, методов и средств реализации программы с дошкольником ОВЗ.</w:t>
      </w:r>
    </w:p>
    <w:p w:rsidR="00296015" w:rsidRDefault="00296015"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i/>
          <w:iCs/>
          <w:color w:val="000000"/>
          <w:sz w:val="28"/>
          <w:szCs w:val="28"/>
        </w:rPr>
        <w:t>Формы</w:t>
      </w:r>
      <w:r>
        <w:rPr>
          <w:rFonts w:ascii="Times New Roman" w:hAnsi="Times New Roman" w:cs="Times New Roman"/>
          <w:color w:val="000000"/>
          <w:sz w:val="28"/>
          <w:szCs w:val="28"/>
        </w:rPr>
        <w:t xml:space="preserve"> - реализации Программы являются внешними выражениями содержания дошкольного образования, способами его существования. Формы организации обучения соответствуют детским видам деятельности:</w:t>
      </w:r>
    </w:p>
    <w:tbl>
      <w:tblPr>
        <w:tblW w:w="9467" w:type="dxa"/>
        <w:tblInd w:w="5" w:type="dxa"/>
        <w:tblLayout w:type="fixed"/>
        <w:tblCellMar>
          <w:left w:w="0" w:type="dxa"/>
          <w:right w:w="0" w:type="dxa"/>
        </w:tblCellMar>
        <w:tblLook w:val="0000" w:firstRow="0" w:lastRow="0" w:firstColumn="0" w:lastColumn="0" w:noHBand="0" w:noVBand="0"/>
      </w:tblPr>
      <w:tblGrid>
        <w:gridCol w:w="3231"/>
        <w:gridCol w:w="6236"/>
      </w:tblGrid>
      <w:tr w:rsidR="00296015" w:rsidTr="00D026FE">
        <w:trPr>
          <w:trHeight w:hRule="exact" w:val="334"/>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Формы</w:t>
            </w:r>
          </w:p>
        </w:tc>
      </w:tr>
      <w:tr w:rsidR="00296015" w:rsidTr="00D026FE">
        <w:trPr>
          <w:trHeight w:hRule="exact" w:val="1077"/>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Игровая</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Действия с предметами и игрушками, дидактическая, подвижная игры, сюжетно</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ролевая игра под руководством взрослого</w:t>
            </w:r>
          </w:p>
        </w:tc>
      </w:tr>
      <w:tr w:rsidR="00296015" w:rsidTr="00D026FE">
        <w:trPr>
          <w:trHeight w:hRule="exact" w:val="1814"/>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Коммуникативная</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(общение и взаимодействие со взрослыми и сверстниками)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20"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Игры с правилами, просмотр и обсуждение мультфильмов, разучивание стихотворений; </w:t>
            </w:r>
            <w:proofErr w:type="spellStart"/>
            <w:r>
              <w:rPr>
                <w:rFonts w:ascii="Times New Roman" w:hAnsi="Times New Roman" w:cs="Times New Roman"/>
                <w:color w:val="000000"/>
                <w:sz w:val="28"/>
                <w:szCs w:val="28"/>
              </w:rPr>
              <w:t>инсценирование</w:t>
            </w:r>
            <w:proofErr w:type="spellEnd"/>
            <w:r>
              <w:rPr>
                <w:rFonts w:ascii="Times New Roman" w:hAnsi="Times New Roman" w:cs="Times New Roman"/>
                <w:color w:val="000000"/>
                <w:sz w:val="28"/>
                <w:szCs w:val="28"/>
              </w:rPr>
              <w:t xml:space="preserve"> и драматизация отрывков из сказок,</w:t>
            </w:r>
            <w:r w:rsidR="0069061F">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слухо</w:t>
            </w:r>
            <w:proofErr w:type="spellEnd"/>
            <w:r>
              <w:rPr>
                <w:rFonts w:ascii="Times New Roman" w:hAnsi="Times New Roman" w:cs="Times New Roman"/>
                <w:color w:val="000000"/>
                <w:sz w:val="28"/>
                <w:szCs w:val="28"/>
              </w:rPr>
              <w:t>-зрительное восприятие</w:t>
            </w:r>
          </w:p>
        </w:tc>
      </w:tr>
      <w:tr w:rsidR="00296015" w:rsidTr="00D026FE">
        <w:trPr>
          <w:trHeight w:hRule="exact" w:val="1942"/>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Познавательно-исследовательская (исследование объектов окружающего мира и экспериментирование с ними)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Наблюдение, экскурсии, решение проблемных</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ситуаций, игры с правилами; конкурсы; создание</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тематических выставок (по временам года,</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настроению и др.)</w:t>
            </w:r>
          </w:p>
        </w:tc>
      </w:tr>
      <w:tr w:rsidR="00296015" w:rsidTr="00D026FE">
        <w:trPr>
          <w:trHeight w:hRule="exact" w:val="1417"/>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В</w:t>
            </w:r>
            <w:r w:rsidR="00296015">
              <w:rPr>
                <w:rFonts w:ascii="Times New Roman" w:hAnsi="Times New Roman" w:cs="Times New Roman"/>
                <w:color w:val="000000"/>
                <w:sz w:val="28"/>
                <w:szCs w:val="28"/>
              </w:rPr>
              <w:t>осприятие</w:t>
            </w:r>
            <w:r>
              <w:rPr>
                <w:rFonts w:ascii="Times New Roman" w:hAnsi="Times New Roman" w:cs="Times New Roman"/>
                <w:color w:val="000000"/>
                <w:sz w:val="28"/>
                <w:szCs w:val="28"/>
              </w:rPr>
              <w:t xml:space="preserve"> </w:t>
            </w:r>
            <w:r w:rsidR="00296015">
              <w:rPr>
                <w:rFonts w:ascii="Times New Roman" w:hAnsi="Times New Roman" w:cs="Times New Roman"/>
                <w:color w:val="000000"/>
                <w:sz w:val="28"/>
                <w:szCs w:val="28"/>
              </w:rPr>
              <w:t>художественной</w:t>
            </w:r>
            <w:r>
              <w:rPr>
                <w:rFonts w:ascii="Times New Roman" w:hAnsi="Times New Roman" w:cs="Times New Roman"/>
                <w:color w:val="000000"/>
                <w:sz w:val="28"/>
                <w:szCs w:val="28"/>
              </w:rPr>
              <w:t xml:space="preserve"> </w:t>
            </w:r>
            <w:r w:rsidR="00296015">
              <w:rPr>
                <w:rFonts w:ascii="Times New Roman" w:hAnsi="Times New Roman" w:cs="Times New Roman"/>
                <w:color w:val="000000"/>
                <w:sz w:val="28"/>
                <w:szCs w:val="28"/>
              </w:rPr>
              <w:t>литературы и фольклора</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Чтение литературы, обсуждение, рассматривание</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программных произведений разных жанров,</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познавательных и художественных книг, детских</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иллюстрированных энциклопедий</w:t>
            </w:r>
          </w:p>
        </w:tc>
      </w:tr>
      <w:tr w:rsidR="0069061F" w:rsidTr="00D026FE">
        <w:trPr>
          <w:trHeight w:val="1417"/>
        </w:trPr>
        <w:tc>
          <w:tcPr>
            <w:tcW w:w="3231" w:type="dxa"/>
            <w:tcBorders>
              <w:top w:val="single" w:sz="4" w:space="0" w:color="000000"/>
              <w:left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Самообслуживание и элементарный бытовой труд в помещении и на улице</w:t>
            </w:r>
          </w:p>
        </w:tc>
        <w:tc>
          <w:tcPr>
            <w:tcW w:w="6236" w:type="dxa"/>
            <w:tcBorders>
              <w:top w:val="single" w:sz="4" w:space="0" w:color="000000"/>
              <w:left w:val="single" w:sz="4" w:space="0" w:color="000000"/>
              <w:right w:val="single" w:sz="4" w:space="0" w:color="000000"/>
            </w:tcBorders>
            <w:shd w:val="clear" w:color="auto" w:fill="FFFFFF"/>
            <w:vAlign w:val="center"/>
          </w:tcPr>
          <w:p w:rsidR="0069061F" w:rsidRDefault="00D026FE"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С</w:t>
            </w:r>
            <w:r w:rsidR="0069061F">
              <w:rPr>
                <w:rFonts w:ascii="Times New Roman" w:hAnsi="Times New Roman" w:cs="Times New Roman"/>
                <w:color w:val="000000"/>
                <w:sz w:val="28"/>
                <w:szCs w:val="28"/>
              </w:rPr>
              <w:t>овместные</w:t>
            </w:r>
            <w:r>
              <w:rPr>
                <w:rFonts w:ascii="Times New Roman" w:hAnsi="Times New Roman" w:cs="Times New Roman"/>
                <w:color w:val="000000"/>
                <w:sz w:val="28"/>
                <w:szCs w:val="28"/>
              </w:rPr>
              <w:t xml:space="preserve"> </w:t>
            </w:r>
            <w:r w:rsidR="0069061F">
              <w:rPr>
                <w:rFonts w:ascii="Times New Roman" w:hAnsi="Times New Roman" w:cs="Times New Roman"/>
                <w:color w:val="000000"/>
                <w:sz w:val="28"/>
                <w:szCs w:val="28"/>
              </w:rPr>
              <w:t>действия, дежурство, поручение, реализация проекта</w:t>
            </w:r>
          </w:p>
        </w:tc>
      </w:tr>
      <w:tr w:rsidR="0069061F" w:rsidTr="00D026FE">
        <w:trPr>
          <w:trHeight w:hRule="exact" w:val="1814"/>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Конструирование из различных материалов (конструкторов, модулей,</w:t>
            </w:r>
          </w:p>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бумаги, природного и иного материала)</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D026FE"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П</w:t>
            </w:r>
            <w:r w:rsidR="0069061F">
              <w:rPr>
                <w:rFonts w:ascii="Times New Roman" w:hAnsi="Times New Roman" w:cs="Times New Roman"/>
                <w:color w:val="000000"/>
                <w:sz w:val="28"/>
                <w:szCs w:val="28"/>
              </w:rPr>
              <w:t>роблемных</w:t>
            </w:r>
            <w:r>
              <w:rPr>
                <w:rFonts w:ascii="Times New Roman" w:hAnsi="Times New Roman" w:cs="Times New Roman"/>
                <w:color w:val="000000"/>
                <w:sz w:val="28"/>
                <w:szCs w:val="28"/>
              </w:rPr>
              <w:t xml:space="preserve"> с</w:t>
            </w:r>
            <w:r w:rsidR="0069061F">
              <w:rPr>
                <w:rFonts w:ascii="Times New Roman" w:hAnsi="Times New Roman" w:cs="Times New Roman"/>
                <w:color w:val="000000"/>
                <w:sz w:val="28"/>
                <w:szCs w:val="28"/>
              </w:rPr>
              <w:t>итуаций, игры с правилами, реализация проекта</w:t>
            </w:r>
          </w:p>
        </w:tc>
      </w:tr>
      <w:tr w:rsidR="0069061F" w:rsidTr="00D026FE">
        <w:trPr>
          <w:trHeight w:hRule="exact" w:val="2665"/>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Изобразительная (рисование, лепка, аппликация)</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D026FE"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М</w:t>
            </w:r>
            <w:r w:rsidR="0069061F">
              <w:rPr>
                <w:rFonts w:ascii="Times New Roman" w:hAnsi="Times New Roman" w:cs="Times New Roman"/>
                <w:color w:val="000000"/>
                <w:sz w:val="28"/>
                <w:szCs w:val="28"/>
              </w:rPr>
              <w:t>астерская</w:t>
            </w:r>
            <w:r>
              <w:rPr>
                <w:rFonts w:ascii="Times New Roman" w:hAnsi="Times New Roman" w:cs="Times New Roman"/>
                <w:color w:val="000000"/>
                <w:sz w:val="28"/>
                <w:szCs w:val="28"/>
              </w:rPr>
              <w:t xml:space="preserve"> </w:t>
            </w:r>
            <w:r w:rsidR="0069061F">
              <w:rPr>
                <w:rFonts w:ascii="Times New Roman" w:hAnsi="Times New Roman" w:cs="Times New Roman"/>
                <w:color w:val="000000"/>
                <w:sz w:val="28"/>
                <w:szCs w:val="28"/>
              </w:rPr>
              <w:t>по изготовлению продуктов детского творчества: предметов для игр, макетов, коллекций и их оформление, украшений для группового помещения к праздникам, сувениров; украшение предметов для личного пользования, реализация проектов; оформление выставок, детского творчества, книг с иллюстрациями, репродукций произведений живописи и пр.</w:t>
            </w:r>
          </w:p>
        </w:tc>
      </w:tr>
      <w:tr w:rsidR="0069061F" w:rsidTr="00D026FE">
        <w:trPr>
          <w:trHeight w:hRule="exact" w:val="3628"/>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 xml:space="preserve">Музыкальная (восприятие и понимание смысла музыки музыкально - </w:t>
            </w:r>
            <w:proofErr w:type="spellStart"/>
            <w:r>
              <w:rPr>
                <w:rFonts w:ascii="Times New Roman" w:hAnsi="Times New Roman" w:cs="Times New Roman"/>
                <w:color w:val="000000"/>
                <w:sz w:val="28"/>
                <w:szCs w:val="28"/>
              </w:rPr>
              <w:t>итмические</w:t>
            </w:r>
            <w:proofErr w:type="spellEnd"/>
            <w:r>
              <w:rPr>
                <w:rFonts w:ascii="Times New Roman" w:hAnsi="Times New Roman" w:cs="Times New Roman"/>
                <w:color w:val="000000"/>
                <w:sz w:val="28"/>
                <w:szCs w:val="28"/>
              </w:rPr>
              <w:t xml:space="preserve"> движения, игры на детских музыкальных инструментах)</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слушание народной, классической, детской музыки; упражнения на развитие голосового аппарата, артикуляции,  музыкально-дидактические  игры;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подыгрывание на музыкальных  инструментах  оркестр детских музыкальных инструментов.</w:t>
            </w:r>
          </w:p>
        </w:tc>
      </w:tr>
      <w:tr w:rsidR="0069061F" w:rsidTr="00D026FE">
        <w:trPr>
          <w:trHeight w:hRule="exact" w:val="3572"/>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Двигательная (овладение основными видами движений)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D026FE"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П</w:t>
            </w:r>
            <w:r w:rsidR="0069061F">
              <w:rPr>
                <w:rFonts w:ascii="Times New Roman" w:hAnsi="Times New Roman" w:cs="Times New Roman"/>
                <w:color w:val="000000"/>
                <w:sz w:val="28"/>
                <w:szCs w:val="28"/>
              </w:rPr>
              <w:t>одвижные</w:t>
            </w:r>
            <w:r>
              <w:rPr>
                <w:rFonts w:ascii="Times New Roman" w:hAnsi="Times New Roman" w:cs="Times New Roman"/>
                <w:color w:val="000000"/>
                <w:sz w:val="28"/>
                <w:szCs w:val="28"/>
              </w:rPr>
              <w:t xml:space="preserve"> и</w:t>
            </w:r>
            <w:r w:rsidR="0069061F">
              <w:rPr>
                <w:rFonts w:ascii="Times New Roman" w:hAnsi="Times New Roman" w:cs="Times New Roman"/>
                <w:color w:val="000000"/>
                <w:sz w:val="28"/>
                <w:szCs w:val="28"/>
              </w:rPr>
              <w:t xml:space="preserve">гры с правилами и дидактические игры; игровые упражнения, соревнования, сюжетные игры; физкультурные занятия игровые, сюжетные, тематические, комплексные, </w:t>
            </w:r>
            <w:proofErr w:type="spellStart"/>
            <w:r w:rsidR="0069061F">
              <w:rPr>
                <w:rFonts w:ascii="Times New Roman" w:hAnsi="Times New Roman" w:cs="Times New Roman"/>
                <w:color w:val="000000"/>
                <w:sz w:val="28"/>
                <w:szCs w:val="28"/>
              </w:rPr>
              <w:t>контрольно</w:t>
            </w:r>
            <w:proofErr w:type="spellEnd"/>
            <w:r w:rsidR="0069061F">
              <w:rPr>
                <w:rFonts w:ascii="Times New Roman" w:hAnsi="Times New Roman" w:cs="Times New Roman"/>
                <w:color w:val="000000"/>
                <w:sz w:val="28"/>
                <w:szCs w:val="28"/>
              </w:rPr>
              <w:t xml:space="preserve"> - диагностические, учебно-тренирующего характера, физкультминутки; игры и упражнения под тексты; сюжетные физкультурные занятия на темы прочитанных сказок ; фонетическая ритмика, игры и упражнения под музыку, игровые беседы с элементами движений.</w:t>
            </w:r>
          </w:p>
        </w:tc>
      </w:tr>
    </w:tbl>
    <w:p w:rsidR="00955E5A" w:rsidRDefault="00955E5A"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EF72CD" w:rsidRDefault="0069061F"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2.10. Особенности взаимодействия педагогического коллектива с семьей для детей с ОВЗ.</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Детский сад — первый вне семейного социального института, </w:t>
      </w:r>
      <w:proofErr w:type="spellStart"/>
      <w:r>
        <w:rPr>
          <w:rFonts w:ascii="Times New Roman" w:hAnsi="Times New Roman" w:cs="Times New Roman"/>
          <w:color w:val="000000"/>
          <w:sz w:val="28"/>
          <w:szCs w:val="28"/>
        </w:rPr>
        <w:t>первоевоспитательное</w:t>
      </w:r>
      <w:proofErr w:type="spellEnd"/>
      <w:r>
        <w:rPr>
          <w:rFonts w:ascii="Times New Roman" w:hAnsi="Times New Roman" w:cs="Times New Roman"/>
          <w:color w:val="000000"/>
          <w:sz w:val="28"/>
          <w:szCs w:val="28"/>
        </w:rPr>
        <w:t xml:space="preserve"> учреждение, с которым вступают в контакт родители и где начинается их систематическое педагогическое просвещение. От совместной работы родителей и педагогов зависит дальнейшее развитие ребенка.</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Цель взаимодействия педагогов с </w:t>
      </w:r>
      <w:proofErr w:type="spellStart"/>
      <w:r>
        <w:rPr>
          <w:rFonts w:ascii="Times New Roman" w:hAnsi="Times New Roman" w:cs="Times New Roman"/>
          <w:color w:val="000000"/>
          <w:sz w:val="28"/>
          <w:szCs w:val="28"/>
          <w:u w:val="single"/>
        </w:rPr>
        <w:t>семьѐй</w:t>
      </w:r>
      <w:proofErr w:type="spellEnd"/>
      <w:r>
        <w:rPr>
          <w:rFonts w:ascii="Times New Roman" w:hAnsi="Times New Roman" w:cs="Times New Roman"/>
          <w:color w:val="000000"/>
          <w:sz w:val="28"/>
          <w:szCs w:val="28"/>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 именно от качества работы дошкольного учреждения, а в частности воспитателей, зависит уровень педагогической культуры родителей, а, следовательно, и уровень семейного воспитания детей. Взаимодействие с родителями (законными представителями) по вопросам образования </w:t>
      </w:r>
      <w:proofErr w:type="spellStart"/>
      <w:r>
        <w:rPr>
          <w:rFonts w:ascii="Times New Roman" w:hAnsi="Times New Roman" w:cs="Times New Roman"/>
          <w:color w:val="000000"/>
          <w:sz w:val="28"/>
          <w:szCs w:val="28"/>
        </w:rPr>
        <w:t>ребѐнка</w:t>
      </w:r>
      <w:proofErr w:type="spellEnd"/>
      <w:r>
        <w:rPr>
          <w:rFonts w:ascii="Times New Roman" w:hAnsi="Times New Roman" w:cs="Times New Roman"/>
          <w:color w:val="000000"/>
          <w:sz w:val="28"/>
          <w:szCs w:val="28"/>
        </w:rPr>
        <w:t xml:space="preserve">, включает непосредственное вовлечение их в образовательную деятельность, в том числе посредством создания образовательных проектов совместно с </w:t>
      </w:r>
      <w:proofErr w:type="spellStart"/>
      <w:r>
        <w:rPr>
          <w:rFonts w:ascii="Times New Roman" w:hAnsi="Times New Roman" w:cs="Times New Roman"/>
          <w:color w:val="000000"/>
          <w:sz w:val="28"/>
          <w:szCs w:val="28"/>
        </w:rPr>
        <w:t>семьѐй</w:t>
      </w:r>
      <w:proofErr w:type="spellEnd"/>
      <w:r>
        <w:rPr>
          <w:rFonts w:ascii="Times New Roman" w:hAnsi="Times New Roman" w:cs="Times New Roman"/>
          <w:color w:val="000000"/>
          <w:sz w:val="28"/>
          <w:szCs w:val="28"/>
        </w:rPr>
        <w:t xml:space="preserve"> на основе выявления потребностей и поддержки образовательных инициатив семьи.</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Взаимодействие с родителями осуществляется по следующим направлениям.</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1.Комплексное обследование семьи.</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Оказание психолого-педагогической помощи родителям по запросу.</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Индивидуальное консультирование семьи по вопросам понимания проблем своего ребенка, пути коррекции, обогащение практического опыта, понимание значимости в коррекционной работе, </w:t>
      </w:r>
      <w:proofErr w:type="gramStart"/>
      <w:r>
        <w:rPr>
          <w:rFonts w:ascii="Times New Roman" w:hAnsi="Times New Roman" w:cs="Times New Roman"/>
          <w:color w:val="000000"/>
          <w:sz w:val="28"/>
          <w:szCs w:val="28"/>
        </w:rPr>
        <w:t>то</w:t>
      </w:r>
      <w:proofErr w:type="gramEnd"/>
      <w:r>
        <w:rPr>
          <w:rFonts w:ascii="Times New Roman" w:hAnsi="Times New Roman" w:cs="Times New Roman"/>
          <w:color w:val="000000"/>
          <w:sz w:val="28"/>
          <w:szCs w:val="28"/>
        </w:rPr>
        <w:t xml:space="preserve"> что полученные результаты необходимо закреплять в повседневной жизни, в прогулках и быту.</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 Знакомство родителей с результатами обследования.</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 Индивидуальные практикумы.</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 Просмотр индивидуальных занятий.</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 Обучение взрослых практическим приемам работы с ребенком.</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 Задания для работы дома.</w:t>
      </w:r>
    </w:p>
    <w:p w:rsidR="00EF72CD" w:rsidRDefault="00EF72CD" w:rsidP="00C80AD7">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2.11. Психологическое сопровождение образовательного процесса</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Цель деятельности</w:t>
      </w:r>
      <w:r>
        <w:rPr>
          <w:rFonts w:ascii="Times New Roman" w:hAnsi="Times New Roman" w:cs="Times New Roman"/>
          <w:color w:val="000000"/>
          <w:sz w:val="28"/>
          <w:szCs w:val="28"/>
        </w:rPr>
        <w:t>: психологическое сопровождение участников образовательного процесса, обеспечение комфортных психологических условий для полноценного психического и социально-коммуникативного развития детей и формирование их личности в соответствии с требованиями ФГОС ДО.</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Задачи.</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 Профилактика и предупреждение проблем в эмоциональном и социально - коммуникативном развитии детей.</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Оказание содействия детям в решении актуальных задач развития, обучения, социализации.</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Развитие психолого-педагогической компетентности, повышение</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психологической культуры педагогов и родителей.</w:t>
      </w:r>
    </w:p>
    <w:p w:rsidR="00EF72CD" w:rsidRDefault="00EF72CD" w:rsidP="00C80AD7">
      <w:pPr>
        <w:widowControl w:val="0"/>
        <w:autoSpaceDE w:val="0"/>
        <w:autoSpaceDN w:val="0"/>
        <w:adjustRightInd w:val="0"/>
        <w:spacing w:after="0" w:line="337" w:lineRule="exact"/>
        <w:jc w:val="both"/>
        <w:rPr>
          <w:rFonts w:ascii="Calibri" w:hAnsi="Calibri"/>
          <w:sz w:val="24"/>
          <w:szCs w:val="24"/>
        </w:rPr>
      </w:pPr>
    </w:p>
    <w:p w:rsidR="00EF72CD" w:rsidRDefault="00EF72CD"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2.12 . </w:t>
      </w:r>
      <w:proofErr w:type="spellStart"/>
      <w:r>
        <w:rPr>
          <w:rFonts w:ascii="Times New Roman" w:hAnsi="Times New Roman" w:cs="Times New Roman"/>
          <w:b/>
          <w:bCs/>
          <w:color w:val="000000"/>
          <w:sz w:val="28"/>
          <w:szCs w:val="28"/>
        </w:rPr>
        <w:t>Физкультурно</w:t>
      </w:r>
      <w:proofErr w:type="spellEnd"/>
      <w:r>
        <w:rPr>
          <w:rFonts w:ascii="Times New Roman" w:hAnsi="Times New Roman" w:cs="Times New Roman"/>
          <w:b/>
          <w:bCs/>
          <w:color w:val="000000"/>
          <w:sz w:val="28"/>
          <w:szCs w:val="28"/>
        </w:rPr>
        <w:t xml:space="preserve"> - оздоровительная работа в ДОУ:</w:t>
      </w:r>
    </w:p>
    <w:p w:rsid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Цель:</w:t>
      </w:r>
      <w:r>
        <w:rPr>
          <w:rFonts w:ascii="Times New Roman" w:hAnsi="Times New Roman" w:cs="Times New Roman"/>
          <w:color w:val="000000"/>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Физкультурно</w:t>
      </w:r>
      <w:proofErr w:type="spellEnd"/>
      <w:r>
        <w:rPr>
          <w:rFonts w:ascii="Times New Roman" w:hAnsi="Times New Roman" w:cs="Times New Roman"/>
          <w:color w:val="000000"/>
          <w:sz w:val="28"/>
          <w:szCs w:val="28"/>
        </w:rPr>
        <w:t xml:space="preserve"> - оздоровительная работа в детском саду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формирование в процессе физического воспитания пространственных и временных представлений;</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 xml:space="preserve">изучение в процессе предметной деятельности различных свойств материалов, </w:t>
      </w:r>
      <w:proofErr w:type="spellStart"/>
      <w:r w:rsidRPr="0012475F">
        <w:rPr>
          <w:rFonts w:ascii="Times New Roman" w:hAnsi="Times New Roman" w:cs="Times New Roman"/>
          <w:color w:val="000000"/>
          <w:sz w:val="28"/>
          <w:szCs w:val="28"/>
        </w:rPr>
        <w:t>атакже</w:t>
      </w:r>
      <w:proofErr w:type="spellEnd"/>
      <w:r w:rsidRPr="0012475F">
        <w:rPr>
          <w:rFonts w:ascii="Times New Roman" w:hAnsi="Times New Roman" w:cs="Times New Roman"/>
          <w:color w:val="000000"/>
          <w:sz w:val="28"/>
          <w:szCs w:val="28"/>
        </w:rPr>
        <w:t xml:space="preserve"> назначения предметов;</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развитие речи посредством движения;</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формирование в процессе двигательной деятельности различных видов познавательной деятельности;</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в систему занятий по физическому развитию для детей с ОВЗ включается адаптивная физическая культура (АФК) — комплекс мер спортивно - 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Адаптивная физкультура обеспечивает лечебный, общеукрепляющий, реабилитационный, профилактический и другие эффекты.</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задачи, которые стоят перед адаптивной физической культурой:</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lastRenderedPageBreak/>
        <w:t>формировать у ребенка осознанное отношение к своим силам в сравнении с силами здоровых сверстников;</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развивать способность к преодолению не только физических, но и психологических барьеров, препятствующих полноценной жизни;</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развивать способность к преодолению физических нагрузок, необходимых для полноценного функционирования в обществе;</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формировать осознание необходимости своего личного вклада в жизнь общества;</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формировать желание улучшать свои личностные качества.</w:t>
      </w:r>
    </w:p>
    <w:p w:rsid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Система занятий по физическому воспитанию для дошкольников с</w:t>
      </w:r>
      <w:r w:rsidR="00F411BA">
        <w:rPr>
          <w:rFonts w:ascii="Times New Roman" w:hAnsi="Times New Roman" w:cs="Times New Roman"/>
          <w:color w:val="000000"/>
          <w:sz w:val="28"/>
          <w:szCs w:val="28"/>
        </w:rPr>
        <w:t xml:space="preserve"> ОВЗ</w:t>
      </w:r>
      <w:r>
        <w:rPr>
          <w:rFonts w:ascii="Times New Roman" w:hAnsi="Times New Roman" w:cs="Times New Roman"/>
          <w:color w:val="000000"/>
          <w:sz w:val="28"/>
          <w:szCs w:val="28"/>
        </w:rPr>
        <w:t xml:space="preserve"> разрабатывается индивидуально (совместно с инструктором ФК).</w:t>
      </w:r>
    </w:p>
    <w:p w:rsidR="0069061F" w:rsidRDefault="0012475F" w:rsidP="00F411BA">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анализирует медицинскую документацию совместно с врачом (выписки из истории болезни, рекомендации ортопеда, невролога) беседует с родителями, наблюдает за ребенком в свободной деятельности. Исходя из этого, разрабатывается индивидуальная программа по формированию двигательных умений и навыков для ребенка. В процессе работы с детьми используются физкультминутки, физкультурные паузы. В свободное ребенок принимает участие в </w:t>
      </w:r>
      <w:proofErr w:type="spellStart"/>
      <w:r>
        <w:rPr>
          <w:rFonts w:ascii="Times New Roman" w:hAnsi="Times New Roman" w:cs="Times New Roman"/>
          <w:color w:val="000000"/>
          <w:sz w:val="28"/>
          <w:szCs w:val="28"/>
        </w:rPr>
        <w:t>физкультурно</w:t>
      </w:r>
      <w:proofErr w:type="spellEnd"/>
      <w:r>
        <w:rPr>
          <w:rFonts w:ascii="Times New Roman" w:hAnsi="Times New Roman" w:cs="Times New Roman"/>
          <w:color w:val="000000"/>
          <w:sz w:val="28"/>
          <w:szCs w:val="28"/>
        </w:rPr>
        <w:t xml:space="preserve"> - 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w:t>
      </w:r>
    </w:p>
    <w:p w:rsidR="0012475F" w:rsidRDefault="0012475F" w:rsidP="00C80AD7">
      <w:pPr>
        <w:widowControl w:val="0"/>
        <w:autoSpaceDE w:val="0"/>
        <w:autoSpaceDN w:val="0"/>
        <w:adjustRightInd w:val="0"/>
        <w:spacing w:after="0" w:line="310" w:lineRule="exact"/>
        <w:ind w:left="127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Организация двигательного режима</w:t>
      </w:r>
    </w:p>
    <w:p w:rsidR="0012475F" w:rsidRDefault="0012475F" w:rsidP="00C80AD7">
      <w:pPr>
        <w:widowControl w:val="0"/>
        <w:autoSpaceDE w:val="0"/>
        <w:autoSpaceDN w:val="0"/>
        <w:adjustRightInd w:val="0"/>
        <w:spacing w:after="0" w:line="310" w:lineRule="exact"/>
        <w:ind w:left="1276"/>
        <w:jc w:val="both"/>
        <w:rPr>
          <w:rFonts w:ascii="Times New Roman" w:hAnsi="Times New Roman" w:cs="Times New Roman"/>
          <w:b/>
          <w:bCs/>
          <w:color w:val="000000"/>
          <w:sz w:val="28"/>
          <w:szCs w:val="28"/>
        </w:rPr>
      </w:pPr>
    </w:p>
    <w:tbl>
      <w:tblPr>
        <w:tblW w:w="9354" w:type="dxa"/>
        <w:tblInd w:w="5" w:type="dxa"/>
        <w:tblLayout w:type="fixed"/>
        <w:tblCellMar>
          <w:left w:w="0" w:type="dxa"/>
          <w:right w:w="0" w:type="dxa"/>
        </w:tblCellMar>
        <w:tblLook w:val="0000" w:firstRow="0" w:lastRow="0" w:firstColumn="0" w:lastColumn="0" w:noHBand="0" w:noVBand="0"/>
      </w:tblPr>
      <w:tblGrid>
        <w:gridCol w:w="3828"/>
        <w:gridCol w:w="5526"/>
      </w:tblGrid>
      <w:tr w:rsidR="002D754B" w:rsidRPr="002D754B" w:rsidTr="0012475F">
        <w:trPr>
          <w:trHeight w:hRule="exact" w:val="737"/>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C80AD7">
            <w:pPr>
              <w:widowControl w:val="0"/>
              <w:autoSpaceDE w:val="0"/>
              <w:autoSpaceDN w:val="0"/>
              <w:adjustRightInd w:val="0"/>
              <w:spacing w:after="0" w:line="324" w:lineRule="exact"/>
              <w:ind w:left="107"/>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Физкультурно-оздоровительные мероприятия в ходе выполнения режимных моментов</w:t>
            </w:r>
          </w:p>
        </w:tc>
      </w:tr>
      <w:tr w:rsidR="0012475F" w:rsidRPr="002D754B" w:rsidTr="00D026FE">
        <w:trPr>
          <w:trHeight w:hRule="exact" w:val="533"/>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2"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Утренняя гимнастика</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2"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10-12 минут</w:t>
            </w:r>
          </w:p>
        </w:tc>
      </w:tr>
      <w:tr w:rsidR="0012475F" w:rsidRPr="002D754B" w:rsidTr="00D026FE">
        <w:trPr>
          <w:trHeight w:hRule="exact" w:val="854"/>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lastRenderedPageBreak/>
              <w:t>Физкультминутки</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0"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1-3 в зависимости от вида и</w:t>
            </w:r>
          </w:p>
          <w:p w:rsidR="0012475F" w:rsidRPr="002D754B" w:rsidRDefault="0012475F" w:rsidP="00D026FE">
            <w:pPr>
              <w:widowControl w:val="0"/>
              <w:autoSpaceDE w:val="0"/>
              <w:autoSpaceDN w:val="0"/>
              <w:adjustRightInd w:val="0"/>
              <w:spacing w:after="0" w:line="321"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содержания занятий</w:t>
            </w:r>
          </w:p>
        </w:tc>
      </w:tr>
      <w:tr w:rsidR="0012475F" w:rsidRPr="002D754B" w:rsidTr="00D026FE">
        <w:trPr>
          <w:trHeight w:hRule="exact" w:val="1134"/>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Игры и физические упражнения</w:t>
            </w:r>
            <w:r w:rsidR="002D754B">
              <w:rPr>
                <w:rFonts w:ascii="Times New Roman" w:hAnsi="Times New Roman" w:cs="Times New Roman"/>
                <w:color w:val="000000"/>
                <w:sz w:val="28"/>
                <w:szCs w:val="28"/>
              </w:rPr>
              <w:t xml:space="preserve"> </w:t>
            </w:r>
            <w:r w:rsidRPr="002D754B">
              <w:rPr>
                <w:rFonts w:ascii="Times New Roman" w:hAnsi="Times New Roman" w:cs="Times New Roman"/>
                <w:color w:val="000000"/>
                <w:sz w:val="28"/>
                <w:szCs w:val="28"/>
              </w:rPr>
              <w:t>на прогулке</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0"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2 раза (утром и вечером) 30-40 минут</w:t>
            </w:r>
          </w:p>
        </w:tc>
      </w:tr>
      <w:tr w:rsidR="0012475F" w:rsidRPr="002D754B" w:rsidTr="00D026FE">
        <w:trPr>
          <w:trHeight w:hRule="exact" w:val="530"/>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Закаливающие процедуры</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после сна</w:t>
            </w:r>
          </w:p>
        </w:tc>
      </w:tr>
      <w:tr w:rsidR="0012475F" w:rsidRPr="002D754B" w:rsidTr="00D026FE">
        <w:trPr>
          <w:trHeight w:hRule="exact" w:val="533"/>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Дыхательная гимнастика</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после сна</w:t>
            </w:r>
          </w:p>
        </w:tc>
      </w:tr>
      <w:tr w:rsidR="0012475F" w:rsidRPr="002D754B" w:rsidTr="00D026FE">
        <w:trPr>
          <w:trHeight w:hRule="exact" w:val="533"/>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Спортивные упражнения</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0"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2 раза в неделю 25-30 минут</w:t>
            </w:r>
          </w:p>
        </w:tc>
      </w:tr>
    </w:tbl>
    <w:p w:rsidR="0012475F" w:rsidRPr="002D754B" w:rsidRDefault="0012475F" w:rsidP="00C80AD7">
      <w:pPr>
        <w:widowControl w:val="0"/>
        <w:autoSpaceDE w:val="0"/>
        <w:autoSpaceDN w:val="0"/>
        <w:adjustRightInd w:val="0"/>
        <w:spacing w:after="0" w:line="200" w:lineRule="exact"/>
        <w:jc w:val="both"/>
        <w:rPr>
          <w:rFonts w:ascii="Times New Roman" w:hAnsi="Times New Roman" w:cs="Times New Roman"/>
          <w:sz w:val="28"/>
          <w:szCs w:val="28"/>
        </w:rPr>
      </w:pPr>
    </w:p>
    <w:p w:rsidR="0012475F" w:rsidRPr="002D754B" w:rsidRDefault="0012475F"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Здоровьесберегающие технологии, используемые для детей с ОВЗ</w:t>
      </w:r>
    </w:p>
    <w:tbl>
      <w:tblPr>
        <w:tblW w:w="9354" w:type="dxa"/>
        <w:tblInd w:w="5" w:type="dxa"/>
        <w:tblLayout w:type="fixed"/>
        <w:tblCellMar>
          <w:left w:w="0" w:type="dxa"/>
          <w:right w:w="0" w:type="dxa"/>
        </w:tblCellMar>
        <w:tblLook w:val="0000" w:firstRow="0" w:lastRow="0" w:firstColumn="0" w:lastColumn="0" w:noHBand="0" w:noVBand="0"/>
      </w:tblPr>
      <w:tblGrid>
        <w:gridCol w:w="3846"/>
        <w:gridCol w:w="8"/>
        <w:gridCol w:w="5500"/>
      </w:tblGrid>
      <w:tr w:rsidR="002D754B" w:rsidRPr="002D754B" w:rsidTr="002D754B">
        <w:trPr>
          <w:trHeight w:hRule="exact" w:val="533"/>
        </w:trPr>
        <w:tc>
          <w:tcPr>
            <w:tcW w:w="3846" w:type="dxa"/>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24" w:lineRule="exact"/>
              <w:ind w:left="107"/>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Виды</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24" w:lineRule="exact"/>
              <w:ind w:left="108"/>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Особенности организации</w:t>
            </w:r>
          </w:p>
        </w:tc>
      </w:tr>
      <w:tr w:rsidR="002D754B" w:rsidRPr="002D754B" w:rsidTr="002D754B">
        <w:trPr>
          <w:trHeight w:hRule="exact" w:val="533"/>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24" w:lineRule="exact"/>
              <w:ind w:left="3401"/>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Медико-профилактические</w:t>
            </w:r>
          </w:p>
        </w:tc>
      </w:tr>
      <w:tr w:rsidR="002D754B" w:rsidRPr="002D754B" w:rsidTr="00D026FE">
        <w:trPr>
          <w:trHeight w:hRule="exact" w:val="531"/>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D026FE" w:rsidRDefault="0012475F" w:rsidP="00D026FE">
            <w:pPr>
              <w:widowControl w:val="0"/>
              <w:autoSpaceDE w:val="0"/>
              <w:autoSpaceDN w:val="0"/>
              <w:adjustRightInd w:val="0"/>
              <w:spacing w:after="0" w:line="320" w:lineRule="exact"/>
              <w:ind w:left="107"/>
              <w:rPr>
                <w:rFonts w:ascii="Times New Roman" w:hAnsi="Times New Roman" w:cs="Times New Roman"/>
                <w:i/>
                <w:color w:val="000000"/>
                <w:sz w:val="28"/>
                <w:szCs w:val="28"/>
              </w:rPr>
            </w:pPr>
            <w:r w:rsidRPr="00D026FE">
              <w:rPr>
                <w:rFonts w:ascii="Times New Roman" w:hAnsi="Times New Roman" w:cs="Times New Roman"/>
                <w:i/>
                <w:color w:val="000000"/>
                <w:sz w:val="28"/>
                <w:szCs w:val="28"/>
              </w:rPr>
              <w:t>Закаливание (в соответствии с медицинскими показаниями)</w:t>
            </w:r>
          </w:p>
        </w:tc>
      </w:tr>
      <w:tr w:rsidR="002D754B" w:rsidRPr="002D754B" w:rsidTr="00D026FE">
        <w:trPr>
          <w:trHeight w:hRule="exact" w:val="85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Хождение по корригирующим</w:t>
            </w:r>
          </w:p>
          <w:p w:rsidR="0012475F" w:rsidRPr="002D754B" w:rsidRDefault="0012475F" w:rsidP="00D026FE">
            <w:pPr>
              <w:widowControl w:val="0"/>
              <w:autoSpaceDE w:val="0"/>
              <w:autoSpaceDN w:val="0"/>
              <w:adjustRightInd w:val="0"/>
              <w:spacing w:after="0" w:line="324"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дорожкам после сна</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3"/>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Х</w:t>
            </w:r>
            <w:r w:rsidR="0012475F" w:rsidRPr="002D754B">
              <w:rPr>
                <w:rFonts w:ascii="Times New Roman" w:hAnsi="Times New Roman" w:cs="Times New Roman"/>
                <w:color w:val="000000"/>
                <w:sz w:val="28"/>
                <w:szCs w:val="28"/>
              </w:rPr>
              <w:t>одьба босиком</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3"/>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О</w:t>
            </w:r>
            <w:r w:rsidR="002D754B" w:rsidRPr="002D754B">
              <w:rPr>
                <w:rFonts w:ascii="Times New Roman" w:hAnsi="Times New Roman" w:cs="Times New Roman"/>
                <w:color w:val="000000"/>
                <w:sz w:val="28"/>
                <w:szCs w:val="28"/>
              </w:rPr>
              <w:t>блегченная одежда</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2D754B">
        <w:trPr>
          <w:trHeight w:hRule="exact" w:val="533"/>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24" w:lineRule="exact"/>
              <w:ind w:left="3036"/>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Профилактические мероприятия</w:t>
            </w:r>
          </w:p>
        </w:tc>
      </w:tr>
      <w:tr w:rsidR="002D754B" w:rsidRPr="002D754B" w:rsidTr="00D026FE">
        <w:trPr>
          <w:trHeight w:val="737"/>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В</w:t>
            </w:r>
            <w:r w:rsidR="002D754B" w:rsidRPr="002D754B">
              <w:rPr>
                <w:rFonts w:ascii="Times New Roman" w:hAnsi="Times New Roman" w:cs="Times New Roman"/>
                <w:color w:val="000000"/>
                <w:sz w:val="28"/>
                <w:szCs w:val="28"/>
              </w:rPr>
              <w:t>итаминотерапия (фрукты, овощи)</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val="737"/>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20"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В</w:t>
            </w:r>
            <w:r w:rsidR="002D754B" w:rsidRPr="002D754B">
              <w:rPr>
                <w:rFonts w:ascii="Times New Roman" w:hAnsi="Times New Roman" w:cs="Times New Roman"/>
                <w:color w:val="000000"/>
                <w:sz w:val="28"/>
                <w:szCs w:val="28"/>
              </w:rPr>
              <w:t>итаминизация 3-х блюд</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val="1423"/>
        </w:trPr>
        <w:tc>
          <w:tcPr>
            <w:tcW w:w="3846" w:type="dxa"/>
            <w:tcBorders>
              <w:top w:val="single" w:sz="4" w:space="0" w:color="000000"/>
              <w:left w:val="single" w:sz="4" w:space="0" w:color="000000"/>
              <w:bottom w:val="single" w:sz="4" w:space="0" w:color="auto"/>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Употребление  фитонцидов  (лук,</w:t>
            </w:r>
            <w:r>
              <w:rPr>
                <w:rFonts w:ascii="Times New Roman" w:hAnsi="Times New Roman" w:cs="Times New Roman"/>
                <w:color w:val="000000"/>
                <w:sz w:val="28"/>
                <w:szCs w:val="28"/>
              </w:rPr>
              <w:t xml:space="preserve"> </w:t>
            </w:r>
            <w:r w:rsidRPr="002D754B">
              <w:rPr>
                <w:rFonts w:ascii="Times New Roman" w:hAnsi="Times New Roman" w:cs="Times New Roman"/>
                <w:color w:val="000000"/>
                <w:sz w:val="28"/>
                <w:szCs w:val="28"/>
              </w:rPr>
              <w:t>чеснок)</w:t>
            </w:r>
          </w:p>
          <w:p w:rsidR="002D754B"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чесночные бусы, медальоны</w:t>
            </w:r>
          </w:p>
        </w:tc>
        <w:tc>
          <w:tcPr>
            <w:tcW w:w="5508" w:type="dxa"/>
            <w:gridSpan w:val="2"/>
            <w:tcBorders>
              <w:top w:val="single" w:sz="4" w:space="0" w:color="000000"/>
              <w:left w:val="single" w:sz="4" w:space="0" w:color="000000"/>
              <w:bottom w:val="single" w:sz="4" w:space="0" w:color="auto"/>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20"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В осенне-зимний период</w:t>
            </w:r>
          </w:p>
          <w:p w:rsidR="002D754B" w:rsidRPr="002D754B" w:rsidRDefault="002D754B"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 xml:space="preserve">по </w:t>
            </w:r>
            <w:proofErr w:type="spellStart"/>
            <w:r w:rsidRPr="002D754B">
              <w:rPr>
                <w:rFonts w:ascii="Times New Roman" w:hAnsi="Times New Roman" w:cs="Times New Roman"/>
                <w:color w:val="000000"/>
                <w:sz w:val="28"/>
                <w:szCs w:val="28"/>
              </w:rPr>
              <w:t>эпидпоказаниям</w:t>
            </w:r>
            <w:proofErr w:type="spellEnd"/>
          </w:p>
        </w:tc>
      </w:tr>
      <w:tr w:rsidR="00574011" w:rsidRPr="002D754B" w:rsidTr="00574011">
        <w:trPr>
          <w:trHeight w:val="44"/>
        </w:trPr>
        <w:tc>
          <w:tcPr>
            <w:tcW w:w="9354" w:type="dxa"/>
            <w:gridSpan w:val="3"/>
            <w:tcBorders>
              <w:top w:val="single" w:sz="4" w:space="0" w:color="auto"/>
            </w:tcBorders>
            <w:shd w:val="clear" w:color="auto" w:fill="FFFFFF"/>
          </w:tcPr>
          <w:p w:rsidR="00574011" w:rsidRDefault="00574011" w:rsidP="00C80AD7">
            <w:pPr>
              <w:widowControl w:val="0"/>
              <w:autoSpaceDE w:val="0"/>
              <w:autoSpaceDN w:val="0"/>
              <w:adjustRightInd w:val="0"/>
              <w:spacing w:after="0" w:line="320" w:lineRule="exact"/>
              <w:ind w:left="108"/>
              <w:jc w:val="both"/>
              <w:rPr>
                <w:rFonts w:ascii="Times New Roman" w:hAnsi="Times New Roman" w:cs="Times New Roman"/>
                <w:color w:val="000000"/>
                <w:sz w:val="28"/>
                <w:szCs w:val="28"/>
              </w:rPr>
            </w:pPr>
          </w:p>
          <w:p w:rsidR="003F37AA" w:rsidRDefault="003F37AA" w:rsidP="00C80AD7">
            <w:pPr>
              <w:widowControl w:val="0"/>
              <w:autoSpaceDE w:val="0"/>
              <w:autoSpaceDN w:val="0"/>
              <w:adjustRightInd w:val="0"/>
              <w:spacing w:after="0" w:line="320" w:lineRule="exact"/>
              <w:ind w:left="108"/>
              <w:jc w:val="both"/>
              <w:rPr>
                <w:rFonts w:ascii="Times New Roman" w:hAnsi="Times New Roman" w:cs="Times New Roman"/>
                <w:color w:val="000000"/>
                <w:sz w:val="28"/>
                <w:szCs w:val="28"/>
              </w:rPr>
            </w:pPr>
          </w:p>
          <w:p w:rsidR="003F37AA" w:rsidRPr="002D754B" w:rsidRDefault="003F37AA" w:rsidP="00C80AD7">
            <w:pPr>
              <w:widowControl w:val="0"/>
              <w:autoSpaceDE w:val="0"/>
              <w:autoSpaceDN w:val="0"/>
              <w:adjustRightInd w:val="0"/>
              <w:spacing w:after="0" w:line="320" w:lineRule="exact"/>
              <w:ind w:left="108"/>
              <w:jc w:val="both"/>
              <w:rPr>
                <w:rFonts w:ascii="Times New Roman" w:hAnsi="Times New Roman" w:cs="Times New Roman"/>
                <w:color w:val="000000"/>
                <w:sz w:val="28"/>
                <w:szCs w:val="28"/>
              </w:rPr>
            </w:pPr>
          </w:p>
        </w:tc>
      </w:tr>
      <w:tr w:rsidR="002D754B" w:rsidRPr="002D754B" w:rsidTr="002D754B">
        <w:trPr>
          <w:trHeight w:hRule="exact" w:val="530"/>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24" w:lineRule="exact"/>
              <w:ind w:left="3402"/>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Медицинские</w:t>
            </w:r>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r>
              <w:rPr>
                <w:rFonts w:ascii="Times New Roman" w:hAnsi="Times New Roman" w:cs="Times New Roman"/>
                <w:color w:val="000000"/>
                <w:sz w:val="28"/>
                <w:szCs w:val="28"/>
              </w:rPr>
              <w:t>М</w:t>
            </w:r>
            <w:r w:rsidR="002D754B" w:rsidRPr="002D754B">
              <w:rPr>
                <w:rFonts w:ascii="Times New Roman" w:hAnsi="Times New Roman" w:cs="Times New Roman"/>
                <w:color w:val="000000"/>
                <w:sz w:val="28"/>
                <w:szCs w:val="28"/>
              </w:rPr>
              <w:t>ониторинг здоровья воспитанников</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в течение года</w:t>
            </w:r>
          </w:p>
        </w:tc>
      </w:tr>
      <w:tr w:rsidR="00D026FE" w:rsidRPr="002D754B" w:rsidTr="006A22A1">
        <w:trPr>
          <w:trHeight w:val="624"/>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026FE" w:rsidRPr="002D754B" w:rsidRDefault="00D026FE" w:rsidP="00C80AD7">
            <w:pPr>
              <w:widowControl w:val="0"/>
              <w:autoSpaceDE w:val="0"/>
              <w:autoSpaceDN w:val="0"/>
              <w:adjustRightInd w:val="0"/>
              <w:spacing w:after="0" w:line="320" w:lineRule="exact"/>
              <w:ind w:left="451"/>
              <w:jc w:val="both"/>
              <w:rPr>
                <w:rFonts w:ascii="Times New Roman" w:hAnsi="Times New Roman" w:cs="Times New Roman"/>
                <w:color w:val="000000"/>
                <w:sz w:val="28"/>
                <w:szCs w:val="28"/>
              </w:rPr>
            </w:pPr>
            <w:r w:rsidRPr="00D026FE">
              <w:rPr>
                <w:rFonts w:ascii="Times New Roman" w:hAnsi="Times New Roman" w:cs="Times New Roman"/>
                <w:i/>
                <w:color w:val="000000"/>
                <w:sz w:val="28"/>
                <w:szCs w:val="28"/>
              </w:rPr>
              <w:t>Плановые медицинские осмотры</w:t>
            </w:r>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w:t>
            </w:r>
            <w:r w:rsidR="002D754B" w:rsidRPr="002D754B">
              <w:rPr>
                <w:rFonts w:ascii="Times New Roman" w:hAnsi="Times New Roman" w:cs="Times New Roman"/>
                <w:color w:val="000000"/>
                <w:sz w:val="28"/>
                <w:szCs w:val="28"/>
              </w:rPr>
              <w:t>нтропометрические измерения</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2 раза в год</w:t>
            </w:r>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r>
              <w:rPr>
                <w:rFonts w:ascii="Times New Roman" w:hAnsi="Times New Roman" w:cs="Times New Roman"/>
                <w:color w:val="000000"/>
                <w:sz w:val="28"/>
                <w:szCs w:val="28"/>
              </w:rPr>
              <w:t>П</w:t>
            </w:r>
            <w:r w:rsidR="002D754B" w:rsidRPr="002D754B">
              <w:rPr>
                <w:rFonts w:ascii="Times New Roman" w:hAnsi="Times New Roman" w:cs="Times New Roman"/>
                <w:color w:val="000000"/>
                <w:sz w:val="28"/>
                <w:szCs w:val="28"/>
              </w:rPr>
              <w:t>рофилактические прививки</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по возрастным показаниям</w:t>
            </w:r>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proofErr w:type="spellStart"/>
            <w:r w:rsidRPr="002D754B">
              <w:rPr>
                <w:rFonts w:ascii="Times New Roman" w:hAnsi="Times New Roman" w:cs="Times New Roman"/>
                <w:color w:val="000000"/>
                <w:sz w:val="28"/>
                <w:szCs w:val="28"/>
              </w:rPr>
              <w:t>Кварцевание</w:t>
            </w:r>
            <w:proofErr w:type="spellEnd"/>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 xml:space="preserve">по </w:t>
            </w:r>
            <w:proofErr w:type="spellStart"/>
            <w:r w:rsidRPr="002D754B">
              <w:rPr>
                <w:rFonts w:ascii="Times New Roman" w:hAnsi="Times New Roman" w:cs="Times New Roman"/>
                <w:color w:val="000000"/>
                <w:sz w:val="28"/>
                <w:szCs w:val="28"/>
              </w:rPr>
              <w:t>эпидпоказаниям</w:t>
            </w:r>
            <w:proofErr w:type="spellEnd"/>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r w:rsidRPr="002D754B">
              <w:rPr>
                <w:rFonts w:ascii="Times New Roman" w:hAnsi="Times New Roman" w:cs="Times New Roman"/>
                <w:color w:val="000000"/>
                <w:sz w:val="28"/>
                <w:szCs w:val="28"/>
              </w:rPr>
              <w:t>Организация контроля питания детей</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2D754B">
        <w:trPr>
          <w:trHeight w:hRule="exact" w:val="533"/>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tcPr>
          <w:p w:rsidR="002D754B" w:rsidRPr="003F37AA" w:rsidRDefault="002D754B" w:rsidP="00C80AD7">
            <w:pPr>
              <w:widowControl w:val="0"/>
              <w:autoSpaceDE w:val="0"/>
              <w:autoSpaceDN w:val="0"/>
              <w:adjustRightInd w:val="0"/>
              <w:spacing w:after="0" w:line="324" w:lineRule="exact"/>
              <w:ind w:left="3027"/>
              <w:jc w:val="both"/>
              <w:rPr>
                <w:rFonts w:ascii="Times New Roman" w:hAnsi="Times New Roman" w:cs="Times New Roman"/>
                <w:b/>
                <w:bCs/>
                <w:color w:val="000000"/>
                <w:w w:val="98"/>
                <w:sz w:val="28"/>
                <w:szCs w:val="28"/>
              </w:rPr>
            </w:pPr>
            <w:proofErr w:type="spellStart"/>
            <w:r w:rsidRPr="003F37AA">
              <w:rPr>
                <w:rFonts w:ascii="Times New Roman" w:hAnsi="Times New Roman" w:cs="Times New Roman"/>
                <w:b/>
                <w:bCs/>
                <w:color w:val="000000"/>
                <w:w w:val="98"/>
                <w:sz w:val="28"/>
                <w:szCs w:val="28"/>
              </w:rPr>
              <w:t>Физкультурно</w:t>
            </w:r>
            <w:proofErr w:type="spellEnd"/>
            <w:r w:rsidRPr="003F37AA">
              <w:rPr>
                <w:rFonts w:ascii="Times New Roman" w:hAnsi="Times New Roman" w:cs="Times New Roman"/>
                <w:b/>
                <w:bCs/>
                <w:color w:val="000000"/>
                <w:w w:val="98"/>
                <w:sz w:val="28"/>
                <w:szCs w:val="28"/>
              </w:rPr>
              <w:t xml:space="preserve"> - оздоровительные</w:t>
            </w:r>
          </w:p>
        </w:tc>
      </w:tr>
      <w:tr w:rsidR="002D754B" w:rsidRPr="002D754B" w:rsidTr="00D026FE">
        <w:trPr>
          <w:trHeight w:hRule="exact" w:val="1042"/>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w w:val="97"/>
                <w:sz w:val="28"/>
                <w:szCs w:val="28"/>
              </w:rPr>
            </w:pPr>
            <w:proofErr w:type="spellStart"/>
            <w:r w:rsidRPr="002D754B">
              <w:rPr>
                <w:rFonts w:ascii="Times New Roman" w:hAnsi="Times New Roman" w:cs="Times New Roman"/>
                <w:color w:val="000000"/>
                <w:w w:val="97"/>
                <w:sz w:val="28"/>
                <w:szCs w:val="28"/>
              </w:rPr>
              <w:t>Коррегирующие</w:t>
            </w:r>
            <w:proofErr w:type="spellEnd"/>
            <w:r w:rsidRPr="002D754B">
              <w:rPr>
                <w:rFonts w:ascii="Times New Roman" w:hAnsi="Times New Roman" w:cs="Times New Roman"/>
                <w:color w:val="000000"/>
                <w:w w:val="97"/>
                <w:sz w:val="28"/>
                <w:szCs w:val="28"/>
              </w:rPr>
              <w:t xml:space="preserve"> упражнения</w:t>
            </w:r>
          </w:p>
          <w:p w:rsidR="002D754B" w:rsidRPr="002D754B" w:rsidRDefault="002D754B" w:rsidP="00D026FE">
            <w:pPr>
              <w:widowControl w:val="0"/>
              <w:autoSpaceDE w:val="0"/>
              <w:autoSpaceDN w:val="0"/>
              <w:adjustRightInd w:val="0"/>
              <w:spacing w:after="0" w:line="321" w:lineRule="exact"/>
              <w:ind w:left="107"/>
              <w:rPr>
                <w:rFonts w:ascii="Times New Roman" w:hAnsi="Times New Roman" w:cs="Times New Roman"/>
                <w:color w:val="000000"/>
                <w:w w:val="97"/>
                <w:sz w:val="28"/>
                <w:szCs w:val="28"/>
              </w:rPr>
            </w:pPr>
            <w:r w:rsidRPr="002D754B">
              <w:rPr>
                <w:rFonts w:ascii="Times New Roman" w:hAnsi="Times New Roman" w:cs="Times New Roman"/>
                <w:color w:val="000000"/>
                <w:w w:val="97"/>
                <w:sz w:val="28"/>
                <w:szCs w:val="28"/>
              </w:rPr>
              <w:t>(улучшение осанки, плоскостопие,</w:t>
            </w:r>
            <w:r>
              <w:rPr>
                <w:rFonts w:ascii="Times New Roman" w:hAnsi="Times New Roman" w:cs="Times New Roman"/>
                <w:color w:val="000000"/>
                <w:w w:val="97"/>
                <w:sz w:val="28"/>
                <w:szCs w:val="28"/>
              </w:rPr>
              <w:t xml:space="preserve"> </w:t>
            </w:r>
            <w:r w:rsidRPr="002D754B">
              <w:rPr>
                <w:rFonts w:ascii="Times New Roman" w:hAnsi="Times New Roman" w:cs="Times New Roman"/>
                <w:color w:val="000000"/>
                <w:w w:val="97"/>
                <w:sz w:val="28"/>
                <w:szCs w:val="28"/>
              </w:rPr>
              <w:t>зрение)</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3"/>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З</w:t>
            </w:r>
            <w:r w:rsidR="002D754B" w:rsidRPr="002D754B">
              <w:rPr>
                <w:rFonts w:ascii="Times New Roman" w:hAnsi="Times New Roman" w:cs="Times New Roman"/>
                <w:color w:val="000000"/>
                <w:sz w:val="28"/>
                <w:szCs w:val="28"/>
              </w:rPr>
              <w:t>рительная гимнастика</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w w:val="97"/>
                <w:sz w:val="28"/>
                <w:szCs w:val="28"/>
              </w:rPr>
            </w:pPr>
            <w:r w:rsidRPr="002D754B">
              <w:rPr>
                <w:rFonts w:ascii="Times New Roman" w:hAnsi="Times New Roman" w:cs="Times New Roman"/>
                <w:color w:val="000000"/>
                <w:w w:val="97"/>
                <w:sz w:val="28"/>
                <w:szCs w:val="28"/>
              </w:rPr>
              <w:t>Ежедневно</w:t>
            </w:r>
          </w:p>
        </w:tc>
      </w:tr>
      <w:tr w:rsidR="002D754B" w:rsidRPr="002D754B" w:rsidTr="00D026FE">
        <w:trPr>
          <w:trHeight w:hRule="exact" w:val="530"/>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П</w:t>
            </w:r>
            <w:r w:rsidR="002D754B" w:rsidRPr="002D754B">
              <w:rPr>
                <w:rFonts w:ascii="Times New Roman" w:hAnsi="Times New Roman" w:cs="Times New Roman"/>
                <w:color w:val="000000"/>
                <w:sz w:val="28"/>
                <w:szCs w:val="28"/>
              </w:rPr>
              <w:t>альчиковая гимнастика</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w w:val="97"/>
                <w:sz w:val="28"/>
                <w:szCs w:val="28"/>
              </w:rPr>
            </w:pPr>
            <w:r w:rsidRPr="002D754B">
              <w:rPr>
                <w:rFonts w:ascii="Times New Roman" w:hAnsi="Times New Roman" w:cs="Times New Roman"/>
                <w:color w:val="000000"/>
                <w:w w:val="97"/>
                <w:sz w:val="28"/>
                <w:szCs w:val="28"/>
              </w:rPr>
              <w:t>Ежедневно</w:t>
            </w:r>
          </w:p>
        </w:tc>
      </w:tr>
      <w:tr w:rsidR="002D754B" w:rsidRPr="002D754B" w:rsidTr="00D026FE">
        <w:trPr>
          <w:trHeight w:hRule="exact" w:val="533"/>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М</w:t>
            </w:r>
            <w:r w:rsidR="002D754B" w:rsidRPr="002D754B">
              <w:rPr>
                <w:rFonts w:ascii="Times New Roman" w:hAnsi="Times New Roman" w:cs="Times New Roman"/>
                <w:color w:val="000000"/>
                <w:sz w:val="28"/>
                <w:szCs w:val="28"/>
              </w:rPr>
              <w:t>узыкотерапия</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0"/>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Д</w:t>
            </w:r>
            <w:r w:rsidR="002D754B" w:rsidRPr="002D754B">
              <w:rPr>
                <w:rFonts w:ascii="Times New Roman" w:hAnsi="Times New Roman" w:cs="Times New Roman"/>
                <w:color w:val="000000"/>
                <w:sz w:val="28"/>
                <w:szCs w:val="28"/>
              </w:rPr>
              <w:t>инамические паузы</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3"/>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27" w:lineRule="exact"/>
              <w:ind w:left="3544"/>
              <w:rPr>
                <w:rFonts w:ascii="Times New Roman" w:hAnsi="Times New Roman" w:cs="Times New Roman"/>
                <w:b/>
                <w:bCs/>
                <w:color w:val="000000"/>
                <w:w w:val="96"/>
                <w:sz w:val="28"/>
                <w:szCs w:val="28"/>
              </w:rPr>
            </w:pPr>
            <w:r w:rsidRPr="002D754B">
              <w:rPr>
                <w:rFonts w:ascii="Times New Roman" w:hAnsi="Times New Roman" w:cs="Times New Roman"/>
                <w:b/>
                <w:bCs/>
                <w:color w:val="000000"/>
                <w:w w:val="96"/>
                <w:sz w:val="28"/>
                <w:szCs w:val="28"/>
              </w:rPr>
              <w:t>Образовательные</w:t>
            </w:r>
          </w:p>
        </w:tc>
      </w:tr>
      <w:tr w:rsidR="002D754B" w:rsidRPr="002D754B" w:rsidTr="00D026FE">
        <w:trPr>
          <w:trHeight w:hRule="exact" w:val="1134"/>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Привитие культурно гигиенических</w:t>
            </w:r>
          </w:p>
          <w:p w:rsidR="002D754B" w:rsidRPr="002D754B" w:rsidRDefault="002D754B" w:rsidP="00D026FE">
            <w:pPr>
              <w:widowControl w:val="0"/>
              <w:autoSpaceDE w:val="0"/>
              <w:autoSpaceDN w:val="0"/>
              <w:adjustRightInd w:val="0"/>
              <w:spacing w:after="0" w:line="321"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навыков</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bl>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2D754B" w:rsidRDefault="002D754B"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D754B" w:rsidRDefault="00AC023B" w:rsidP="003F37AA">
      <w:pPr>
        <w:widowControl w:val="0"/>
        <w:autoSpaceDE w:val="0"/>
        <w:autoSpaceDN w:val="0"/>
        <w:adjustRightInd w:val="0"/>
        <w:spacing w:after="0" w:line="310" w:lineRule="exact"/>
        <w:ind w:firstLine="851"/>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lastRenderedPageBreak/>
        <w:t xml:space="preserve">3. </w:t>
      </w:r>
      <w:r w:rsidR="002D754B" w:rsidRPr="00AC023B">
        <w:rPr>
          <w:rFonts w:ascii="Times New Roman" w:hAnsi="Times New Roman" w:cs="Times New Roman"/>
          <w:b/>
          <w:bCs/>
          <w:color w:val="000000"/>
          <w:sz w:val="32"/>
          <w:szCs w:val="28"/>
        </w:rPr>
        <w:t>Организационный раздел</w:t>
      </w:r>
    </w:p>
    <w:p w:rsidR="00AC023B" w:rsidRPr="00AC023B" w:rsidRDefault="00AC023B" w:rsidP="00C80AD7">
      <w:pPr>
        <w:widowControl w:val="0"/>
        <w:autoSpaceDE w:val="0"/>
        <w:autoSpaceDN w:val="0"/>
        <w:adjustRightInd w:val="0"/>
        <w:spacing w:after="0" w:line="310" w:lineRule="exact"/>
        <w:ind w:firstLine="851"/>
        <w:jc w:val="both"/>
        <w:rPr>
          <w:rFonts w:ascii="Times New Roman" w:hAnsi="Times New Roman" w:cs="Times New Roman"/>
          <w:b/>
          <w:bCs/>
          <w:color w:val="000000"/>
          <w:sz w:val="32"/>
          <w:szCs w:val="28"/>
        </w:rPr>
      </w:pPr>
    </w:p>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3.1. Режим дня.</w:t>
      </w:r>
    </w:p>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Образовательный процесс в М</w:t>
      </w:r>
      <w:r w:rsidR="00873350">
        <w:rPr>
          <w:rFonts w:ascii="Times New Roman" w:hAnsi="Times New Roman" w:cs="Times New Roman"/>
          <w:color w:val="000000"/>
          <w:sz w:val="28"/>
          <w:szCs w:val="28"/>
        </w:rPr>
        <w:t>А</w:t>
      </w:r>
      <w:r>
        <w:rPr>
          <w:rFonts w:ascii="Times New Roman" w:hAnsi="Times New Roman" w:cs="Times New Roman"/>
          <w:color w:val="000000"/>
          <w:sz w:val="28"/>
          <w:szCs w:val="28"/>
        </w:rPr>
        <w:t>ДОУ реализуется в режиме пятидневной недели, с</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двумя выходными и праздничными днями в соответствии с производственным</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календарем России на текущий календарный год. Режим пребывания в М</w:t>
      </w:r>
      <w:r w:rsidR="00873350">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ДОУ: с </w:t>
      </w:r>
      <w:r w:rsidR="00873350">
        <w:rPr>
          <w:rFonts w:ascii="Times New Roman" w:hAnsi="Times New Roman" w:cs="Times New Roman"/>
          <w:color w:val="000000"/>
          <w:sz w:val="28"/>
          <w:szCs w:val="28"/>
        </w:rPr>
        <w:t>7</w:t>
      </w:r>
      <w:r>
        <w:rPr>
          <w:rFonts w:ascii="Times New Roman" w:hAnsi="Times New Roman" w:cs="Times New Roman"/>
          <w:color w:val="000000"/>
          <w:sz w:val="28"/>
          <w:szCs w:val="28"/>
        </w:rPr>
        <w:t>.</w:t>
      </w:r>
      <w:r w:rsidR="00873350">
        <w:rPr>
          <w:rFonts w:ascii="Times New Roman" w:hAnsi="Times New Roman" w:cs="Times New Roman"/>
          <w:color w:val="000000"/>
          <w:sz w:val="28"/>
          <w:szCs w:val="28"/>
        </w:rPr>
        <w:t>00</w:t>
      </w:r>
      <w:r>
        <w:rPr>
          <w:rFonts w:ascii="Times New Roman" w:hAnsi="Times New Roman" w:cs="Times New Roman"/>
          <w:color w:val="000000"/>
          <w:sz w:val="28"/>
          <w:szCs w:val="28"/>
        </w:rPr>
        <w:t xml:space="preserve"> до 1</w:t>
      </w:r>
      <w:r w:rsidR="00873350">
        <w:rPr>
          <w:rFonts w:ascii="Times New Roman" w:hAnsi="Times New Roman" w:cs="Times New Roman"/>
          <w:color w:val="000000"/>
          <w:sz w:val="28"/>
          <w:szCs w:val="28"/>
        </w:rPr>
        <w:t>9</w:t>
      </w:r>
      <w:r>
        <w:rPr>
          <w:rFonts w:ascii="Times New Roman" w:hAnsi="Times New Roman" w:cs="Times New Roman"/>
          <w:color w:val="000000"/>
          <w:sz w:val="28"/>
          <w:szCs w:val="28"/>
        </w:rPr>
        <w:t>.</w:t>
      </w:r>
      <w:r w:rsidR="00873350">
        <w:rPr>
          <w:rFonts w:ascii="Times New Roman" w:hAnsi="Times New Roman" w:cs="Times New Roman"/>
          <w:color w:val="000000"/>
          <w:sz w:val="28"/>
          <w:szCs w:val="28"/>
        </w:rPr>
        <w:t>00</w:t>
      </w:r>
      <w:r>
        <w:rPr>
          <w:rFonts w:ascii="Times New Roman" w:hAnsi="Times New Roman" w:cs="Times New Roman"/>
          <w:color w:val="000000"/>
          <w:sz w:val="28"/>
          <w:szCs w:val="28"/>
        </w:rPr>
        <w:t>часов (12 часов). Ежедневная организация жизнедеятельности детей</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осуществляется в соответствии с</w:t>
      </w:r>
      <w:r>
        <w:rPr>
          <w:rFonts w:ascii="Times New Roman" w:hAnsi="Times New Roman" w:cs="Times New Roman"/>
          <w:color w:val="000000"/>
          <w:sz w:val="28"/>
          <w:szCs w:val="28"/>
          <w:u w:val="single"/>
        </w:rPr>
        <w:t xml:space="preserve"> СанПиНом 2.4.1.3049 -13</w:t>
      </w:r>
      <w:r>
        <w:rPr>
          <w:rFonts w:ascii="Times New Roman" w:hAnsi="Times New Roman" w:cs="Times New Roman"/>
          <w:color w:val="000000"/>
          <w:sz w:val="28"/>
          <w:szCs w:val="28"/>
        </w:rPr>
        <w:t>, Гл. XI. Требования к</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приему детей в дошкольные образовательные организации, режиму дня и</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организации воспитательно-образовательного процесса.</w:t>
      </w:r>
    </w:p>
    <w:p w:rsidR="002D754B" w:rsidRDefault="00873350"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D026FE">
        <w:rPr>
          <w:rFonts w:ascii="Times New Roman" w:hAnsi="Times New Roman" w:cs="Times New Roman"/>
          <w:sz w:val="28"/>
          <w:szCs w:val="28"/>
        </w:rPr>
        <w:t>Р</w:t>
      </w:r>
      <w:r w:rsidR="002D754B" w:rsidRPr="00D026FE">
        <w:rPr>
          <w:rFonts w:ascii="Times New Roman" w:hAnsi="Times New Roman" w:cs="Times New Roman"/>
          <w:sz w:val="28"/>
          <w:szCs w:val="28"/>
        </w:rPr>
        <w:t>ежим дня</w:t>
      </w:r>
      <w:r w:rsidR="002D754B">
        <w:rPr>
          <w:rFonts w:ascii="Times New Roman" w:hAnsi="Times New Roman" w:cs="Times New Roman"/>
          <w:color w:val="000000"/>
          <w:sz w:val="28"/>
          <w:szCs w:val="28"/>
        </w:rPr>
        <w:t xml:space="preserve"> разрабатывается в соответствии с возрастом обучающихся на</w:t>
      </w:r>
      <w:r>
        <w:rPr>
          <w:rFonts w:ascii="Times New Roman" w:hAnsi="Times New Roman" w:cs="Times New Roman"/>
          <w:color w:val="000000"/>
          <w:sz w:val="28"/>
          <w:szCs w:val="28"/>
        </w:rPr>
        <w:t xml:space="preserve"> </w:t>
      </w:r>
      <w:r w:rsidR="002D754B">
        <w:rPr>
          <w:rFonts w:ascii="Times New Roman" w:hAnsi="Times New Roman" w:cs="Times New Roman"/>
          <w:color w:val="000000"/>
          <w:sz w:val="28"/>
          <w:szCs w:val="28"/>
        </w:rPr>
        <w:t>текущий учебный год, принимается на установочном педагогическом Совете. И</w:t>
      </w:r>
      <w:r>
        <w:rPr>
          <w:rFonts w:ascii="Times New Roman" w:hAnsi="Times New Roman" w:cs="Times New Roman"/>
          <w:color w:val="000000"/>
          <w:sz w:val="28"/>
          <w:szCs w:val="28"/>
        </w:rPr>
        <w:t xml:space="preserve"> </w:t>
      </w:r>
      <w:r w:rsidR="002D754B">
        <w:rPr>
          <w:rFonts w:ascii="Times New Roman" w:hAnsi="Times New Roman" w:cs="Times New Roman"/>
          <w:color w:val="000000"/>
          <w:sz w:val="28"/>
          <w:szCs w:val="28"/>
        </w:rPr>
        <w:t xml:space="preserve">утверждается руководителем </w:t>
      </w:r>
      <w:r>
        <w:rPr>
          <w:rFonts w:ascii="Times New Roman" w:hAnsi="Times New Roman" w:cs="Times New Roman"/>
          <w:color w:val="000000"/>
          <w:sz w:val="28"/>
          <w:szCs w:val="28"/>
        </w:rPr>
        <w:t>МАДОУ</w:t>
      </w:r>
      <w:r w:rsidR="002D754B">
        <w:rPr>
          <w:rFonts w:ascii="Times New Roman" w:hAnsi="Times New Roman" w:cs="Times New Roman"/>
          <w:color w:val="000000"/>
          <w:sz w:val="28"/>
          <w:szCs w:val="28"/>
        </w:rPr>
        <w:t>.</w:t>
      </w:r>
    </w:p>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теплое время года при благоприятных метеорологических условиях НОД</w:t>
      </w:r>
      <w:r w:rsidR="0087335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эстетически - оздоровительного цикла в дошкольных группах организуется на</w:t>
      </w:r>
      <w:r w:rsidR="0087335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открытом воздухе.</w:t>
      </w:r>
    </w:p>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Режим дня прилагается.</w:t>
      </w:r>
    </w:p>
    <w:p w:rsidR="00873350" w:rsidRDefault="00873350" w:rsidP="00C80AD7">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026FE" w:rsidRDefault="00D026FE" w:rsidP="003F37AA">
      <w:pPr>
        <w:widowControl w:val="0"/>
        <w:autoSpaceDE w:val="0"/>
        <w:autoSpaceDN w:val="0"/>
        <w:adjustRightInd w:val="0"/>
        <w:spacing w:after="0" w:line="311" w:lineRule="exact"/>
        <w:ind w:left="1276"/>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3.2. Психолого-педагогические условия реализации Программы</w:t>
      </w:r>
    </w:p>
    <w:p w:rsidR="003F37AA" w:rsidRDefault="003F37AA" w:rsidP="00D026FE">
      <w:pPr>
        <w:widowControl w:val="0"/>
        <w:autoSpaceDE w:val="0"/>
        <w:autoSpaceDN w:val="0"/>
        <w:adjustRightInd w:val="0"/>
        <w:spacing w:after="0" w:line="311" w:lineRule="exact"/>
        <w:ind w:left="1276"/>
        <w:rPr>
          <w:rFonts w:ascii="Times New Roman" w:hAnsi="Times New Roman" w:cs="Times New Roman"/>
          <w:b/>
          <w:bCs/>
          <w:color w:val="000000"/>
          <w:sz w:val="28"/>
          <w:szCs w:val="28"/>
        </w:rPr>
      </w:pP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В процессе реализации программы необходимо добиться:</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изменение общего эмоционального состояния ребенка (ребенок становится активным и уверенным в своих действиях, у него появляется познавательный интерес);</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предупреждение перегрузок и нервного перенапряжения за счет игрового обучающего материала;</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отслеживания динамики положительных изменений, </w:t>
      </w:r>
      <w:r w:rsidR="003F37AA">
        <w:rPr>
          <w:rFonts w:ascii="Times New Roman" w:hAnsi="Times New Roman" w:cs="Times New Roman"/>
          <w:color w:val="000000"/>
          <w:sz w:val="28"/>
          <w:szCs w:val="28"/>
        </w:rPr>
        <w:t>с</w:t>
      </w:r>
      <w:r>
        <w:rPr>
          <w:rFonts w:ascii="Times New Roman" w:hAnsi="Times New Roman" w:cs="Times New Roman"/>
          <w:color w:val="000000"/>
          <w:sz w:val="28"/>
          <w:szCs w:val="28"/>
        </w:rPr>
        <w:t>воевременного</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закрепления достигнутых результатов.</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Взаимодействие специалистов:</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Инструктор по физической культуре поддерживает взаимосвязь с воспитателем, музыкальным руководителем. По мере выполнения коррекционной работы сообщает педагогам информацию необходимую для контролирования движений </w:t>
      </w:r>
      <w:proofErr w:type="spellStart"/>
      <w:r>
        <w:rPr>
          <w:rFonts w:ascii="Times New Roman" w:hAnsi="Times New Roman" w:cs="Times New Roman"/>
          <w:color w:val="000000"/>
          <w:sz w:val="28"/>
          <w:szCs w:val="28"/>
        </w:rPr>
        <w:t>ребѐнка</w:t>
      </w:r>
      <w:proofErr w:type="spellEnd"/>
      <w:r>
        <w:rPr>
          <w:rFonts w:ascii="Times New Roman" w:hAnsi="Times New Roman" w:cs="Times New Roman"/>
          <w:color w:val="000000"/>
          <w:sz w:val="28"/>
          <w:szCs w:val="28"/>
        </w:rPr>
        <w:t>. Содействует межличностному взаимодействию со сверстниками в процессе совместных спортивных праздников, развлечений, оздоровления и физического развития в условиях детского сада.</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 ежедневно стимулирует двигательную активность, мелкую моторику рук </w:t>
      </w:r>
      <w:proofErr w:type="spellStart"/>
      <w:r>
        <w:rPr>
          <w:rFonts w:ascii="Times New Roman" w:hAnsi="Times New Roman" w:cs="Times New Roman"/>
          <w:color w:val="000000"/>
          <w:sz w:val="28"/>
          <w:szCs w:val="28"/>
        </w:rPr>
        <w:t>ребѐнка</w:t>
      </w:r>
      <w:proofErr w:type="spellEnd"/>
      <w:r>
        <w:rPr>
          <w:rFonts w:ascii="Times New Roman" w:hAnsi="Times New Roman" w:cs="Times New Roman"/>
          <w:color w:val="000000"/>
          <w:sz w:val="28"/>
          <w:szCs w:val="28"/>
        </w:rPr>
        <w:t>, проводит беседы о важности сохранения здоровья, учит приемам здорового образа жизни.</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Музыкальный руководитель развивает крупную моторику рук и ног, координацию</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движений и мышечной памяти в танцевально-ритмических</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движениях. Способствует умению выразительно и ритмично двигаться,</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способствует развитию творческой активности детей в доступных видах</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музыкальной исполнительской деятельности, учить придумывать движения, учить</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самостоятельно искать способ передачи в движениях</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музыкальных образов.</w:t>
      </w:r>
    </w:p>
    <w:p w:rsidR="005F29AE" w:rsidRDefault="005F29AE" w:rsidP="005F29AE">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Таблица разработана для всех педагогов детского сада и врача.  Находится в распечатанном виде на рабочих столах педагогов.</w:t>
      </w:r>
    </w:p>
    <w:tbl>
      <w:tblPr>
        <w:tblW w:w="9297" w:type="dxa"/>
        <w:tblInd w:w="5" w:type="dxa"/>
        <w:tblLayout w:type="fixed"/>
        <w:tblCellMar>
          <w:left w:w="0" w:type="dxa"/>
          <w:right w:w="0" w:type="dxa"/>
        </w:tblCellMar>
        <w:tblLook w:val="0000" w:firstRow="0" w:lastRow="0" w:firstColumn="0" w:lastColumn="0" w:noHBand="0" w:noVBand="0"/>
      </w:tblPr>
      <w:tblGrid>
        <w:gridCol w:w="1870"/>
        <w:gridCol w:w="7427"/>
      </w:tblGrid>
      <w:tr w:rsidR="005F29AE" w:rsidTr="005F29AE">
        <w:trPr>
          <w:trHeight w:hRule="exact" w:val="334"/>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2"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Педагог</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2"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Формы квалифицированной коррекции нарушений</w:t>
            </w:r>
          </w:p>
        </w:tc>
      </w:tr>
      <w:tr w:rsidR="005F29AE" w:rsidTr="005F29AE">
        <w:trPr>
          <w:trHeight w:hRule="exact" w:val="2264"/>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Воспитатель</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-гимнастика для глаз</w:t>
            </w:r>
          </w:p>
          <w:p w:rsidR="005F29AE" w:rsidRDefault="005F29AE" w:rsidP="006A22A1">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 артикуляционная гимнастика с элементами дыхательной и</w:t>
            </w:r>
          </w:p>
          <w:p w:rsidR="005F29AE" w:rsidRDefault="005F29AE" w:rsidP="006A22A1">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голосовой гимнастик;</w:t>
            </w:r>
          </w:p>
          <w:p w:rsidR="005F29AE" w:rsidRDefault="005F29AE" w:rsidP="005F29AE">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 пальчиковая гимнастика; корригирующая и мини гимнастика после сна;</w:t>
            </w:r>
          </w:p>
          <w:p w:rsidR="005F29AE" w:rsidRDefault="005F29AE" w:rsidP="006A22A1">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 индивидуально-развивающая работа</w:t>
            </w:r>
          </w:p>
        </w:tc>
      </w:tr>
      <w:tr w:rsidR="005F29AE" w:rsidTr="006A22A1">
        <w:trPr>
          <w:trHeight w:val="3230"/>
        </w:trPr>
        <w:tc>
          <w:tcPr>
            <w:tcW w:w="1870" w:type="dxa"/>
            <w:tcBorders>
              <w:top w:val="single" w:sz="4" w:space="0" w:color="000000"/>
              <w:left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Педагог-</w:t>
            </w:r>
          </w:p>
          <w:p w:rsidR="005F29AE" w:rsidRDefault="005F29AE" w:rsidP="006A22A1">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психолог</w:t>
            </w:r>
          </w:p>
        </w:tc>
        <w:tc>
          <w:tcPr>
            <w:tcW w:w="7427" w:type="dxa"/>
            <w:tcBorders>
              <w:top w:val="single" w:sz="4" w:space="0" w:color="000000"/>
              <w:left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Диагностическая работа:</w:t>
            </w:r>
          </w:p>
          <w:p w:rsidR="005F29AE" w:rsidRDefault="005F29AE" w:rsidP="005F29AE">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изучение психологических, возрастных</w:t>
            </w:r>
            <w:r>
              <w:rPr>
                <w:rFonts w:ascii="Times New Roman" w:hAnsi="Times New Roman" w:cs="Times New Roman"/>
                <w:color w:val="000000"/>
                <w:w w:val="97"/>
                <w:sz w:val="28"/>
                <w:szCs w:val="28"/>
              </w:rPr>
              <w:t xml:space="preserve">, личностных особенностей; </w:t>
            </w:r>
            <w:r>
              <w:rPr>
                <w:rFonts w:ascii="Times New Roman" w:hAnsi="Times New Roman" w:cs="Times New Roman"/>
                <w:color w:val="000000"/>
                <w:sz w:val="28"/>
                <w:szCs w:val="28"/>
              </w:rPr>
              <w:t>круга общения; выявление позитивных и негативных влияний в структуре личности ребенка;</w:t>
            </w:r>
          </w:p>
          <w:p w:rsidR="005F29AE" w:rsidRDefault="005F29AE" w:rsidP="005F29AE">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Социализация ребенка в группе детского сада, взаимоотношения с воспитателями.</w:t>
            </w:r>
          </w:p>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Коррекционная работа (групповые и индивидуальные занятия).</w:t>
            </w:r>
          </w:p>
        </w:tc>
      </w:tr>
      <w:tr w:rsidR="005F29AE" w:rsidTr="005F29AE">
        <w:trPr>
          <w:trHeight w:hRule="exact" w:val="1620"/>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Учитель-</w:t>
            </w:r>
          </w:p>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логопед</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Коррекционные подгрупповые занятия: корректировка речевого дыхания; работа над внятностью речи; расширение словарного запаса; активизация слуховой деятельности; постановка звуков</w:t>
            </w:r>
          </w:p>
        </w:tc>
      </w:tr>
      <w:tr w:rsidR="005F29AE" w:rsidTr="005F29AE">
        <w:trPr>
          <w:trHeight w:hRule="exact" w:val="1620"/>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Музыкальный</w:t>
            </w:r>
          </w:p>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Музыкальная релаксация; выравнивание психоэмоционального состояния; формирование чувства ритма.</w:t>
            </w:r>
          </w:p>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-запрещаются бег, прыжки, подъем тяжестей.</w:t>
            </w:r>
          </w:p>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-показана дозированная ходьба</w:t>
            </w:r>
          </w:p>
        </w:tc>
      </w:tr>
      <w:tr w:rsidR="005F29AE" w:rsidTr="005F29AE">
        <w:trPr>
          <w:trHeight w:hRule="exact" w:val="1620"/>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Инструктор</w:t>
            </w:r>
          </w:p>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по ФК</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Ограничение физических нагрузок в течении 6 месяцев по назначению кардиолога.</w:t>
            </w:r>
          </w:p>
        </w:tc>
      </w:tr>
      <w:tr w:rsidR="005F29AE" w:rsidTr="005F29AE">
        <w:trPr>
          <w:trHeight w:hRule="exact" w:val="1620"/>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Врач-педиатр</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профилактических мероприятий и назначений врача, мониторинг здоровья ребенка, контроль за психофизическим состоянием.</w:t>
            </w:r>
          </w:p>
        </w:tc>
      </w:tr>
    </w:tbl>
    <w:p w:rsidR="00D026FE" w:rsidRDefault="00D026FE" w:rsidP="00D026FE">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873350" w:rsidRDefault="00873350" w:rsidP="003F37AA">
      <w:pPr>
        <w:widowControl w:val="0"/>
        <w:autoSpaceDE w:val="0"/>
        <w:autoSpaceDN w:val="0"/>
        <w:adjustRightInd w:val="0"/>
        <w:spacing w:after="0" w:line="310" w:lineRule="exact"/>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Используемая литература</w:t>
      </w:r>
    </w:p>
    <w:p w:rsidR="00873350" w:rsidRDefault="00873350" w:rsidP="00C80AD7">
      <w:pPr>
        <w:widowControl w:val="0"/>
        <w:autoSpaceDE w:val="0"/>
        <w:autoSpaceDN w:val="0"/>
        <w:adjustRightInd w:val="0"/>
        <w:spacing w:after="0" w:line="284" w:lineRule="exact"/>
        <w:ind w:firstLine="709"/>
        <w:jc w:val="both"/>
        <w:rPr>
          <w:rFonts w:ascii="Calibri" w:hAnsi="Calibri"/>
          <w:sz w:val="24"/>
          <w:szCs w:val="24"/>
        </w:rPr>
      </w:pP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Федеральный закон «Об образовании в Российской Федерации» от 29.12.2012 № 273;</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Федеральный закон «О социальной защите инвалидов в Российской Федерации» №181-ФЗ от 24.11.1995 (с изменениями на 14.08.08). Действующая редакция.</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СанПиН 2.4.1.3049-13 от 15.05.2013 № 26.</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Ярская</w:t>
      </w:r>
      <w:proofErr w:type="spellEnd"/>
      <w:r>
        <w:rPr>
          <w:rFonts w:ascii="Times New Roman" w:hAnsi="Times New Roman" w:cs="Times New Roman"/>
          <w:color w:val="000000"/>
          <w:sz w:val="28"/>
          <w:szCs w:val="28"/>
        </w:rPr>
        <w:t xml:space="preserve">-Смирнова, Е.Р. Социальная работа с инвалидами: Учеб. Пособие / Е.Р. </w:t>
      </w:r>
      <w:proofErr w:type="spellStart"/>
      <w:r>
        <w:rPr>
          <w:rFonts w:ascii="Times New Roman" w:hAnsi="Times New Roman" w:cs="Times New Roman"/>
          <w:color w:val="000000"/>
          <w:sz w:val="28"/>
          <w:szCs w:val="28"/>
        </w:rPr>
        <w:t>Ярская</w:t>
      </w:r>
      <w:proofErr w:type="spellEnd"/>
      <w:r>
        <w:rPr>
          <w:rFonts w:ascii="Times New Roman" w:hAnsi="Times New Roman" w:cs="Times New Roman"/>
          <w:color w:val="000000"/>
          <w:sz w:val="28"/>
          <w:szCs w:val="28"/>
        </w:rPr>
        <w:t xml:space="preserve">-Смирнова, Э.К. </w:t>
      </w:r>
      <w:proofErr w:type="spellStart"/>
      <w:r>
        <w:rPr>
          <w:rFonts w:ascii="Times New Roman" w:hAnsi="Times New Roman" w:cs="Times New Roman"/>
          <w:color w:val="000000"/>
          <w:sz w:val="28"/>
          <w:szCs w:val="28"/>
        </w:rPr>
        <w:t>Наберушкина</w:t>
      </w:r>
      <w:proofErr w:type="spellEnd"/>
      <w:r>
        <w:rPr>
          <w:rFonts w:ascii="Times New Roman" w:hAnsi="Times New Roman" w:cs="Times New Roman"/>
          <w:color w:val="000000"/>
          <w:sz w:val="28"/>
          <w:szCs w:val="28"/>
        </w:rPr>
        <w:t xml:space="preserve">. - Саратов: </w:t>
      </w:r>
      <w:proofErr w:type="spellStart"/>
      <w:r>
        <w:rPr>
          <w:rFonts w:ascii="Times New Roman" w:hAnsi="Times New Roman" w:cs="Times New Roman"/>
          <w:color w:val="000000"/>
          <w:sz w:val="28"/>
          <w:szCs w:val="28"/>
        </w:rPr>
        <w:t>Сарат</w:t>
      </w:r>
      <w:proofErr w:type="spellEnd"/>
      <w:r>
        <w:rPr>
          <w:rFonts w:ascii="Times New Roman" w:hAnsi="Times New Roman" w:cs="Times New Roman"/>
          <w:color w:val="000000"/>
          <w:sz w:val="28"/>
          <w:szCs w:val="28"/>
        </w:rPr>
        <w:t xml:space="preserve">. гос. </w:t>
      </w:r>
      <w:proofErr w:type="spellStart"/>
      <w:r>
        <w:rPr>
          <w:rFonts w:ascii="Times New Roman" w:hAnsi="Times New Roman" w:cs="Times New Roman"/>
          <w:color w:val="000000"/>
          <w:sz w:val="28"/>
          <w:szCs w:val="28"/>
        </w:rPr>
        <w:t>техн</w:t>
      </w:r>
      <w:proofErr w:type="spellEnd"/>
      <w:r>
        <w:rPr>
          <w:rFonts w:ascii="Times New Roman" w:hAnsi="Times New Roman" w:cs="Times New Roman"/>
          <w:color w:val="000000"/>
          <w:sz w:val="28"/>
          <w:szCs w:val="28"/>
        </w:rPr>
        <w:t>. ун-т, 2003. - 224 с.</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Программа «Развитие речи в детском саду», </w:t>
      </w:r>
      <w:proofErr w:type="spellStart"/>
      <w:r>
        <w:rPr>
          <w:rFonts w:ascii="Times New Roman" w:hAnsi="Times New Roman" w:cs="Times New Roman"/>
          <w:color w:val="000000"/>
          <w:sz w:val="28"/>
          <w:szCs w:val="28"/>
        </w:rPr>
        <w:t>Гербова</w:t>
      </w:r>
      <w:proofErr w:type="spellEnd"/>
      <w:r>
        <w:rPr>
          <w:rFonts w:ascii="Times New Roman" w:hAnsi="Times New Roman" w:cs="Times New Roman"/>
          <w:color w:val="000000"/>
          <w:sz w:val="28"/>
          <w:szCs w:val="28"/>
        </w:rPr>
        <w:t xml:space="preserve"> В.В., </w:t>
      </w:r>
      <w:proofErr w:type="spellStart"/>
      <w:r>
        <w:rPr>
          <w:rFonts w:ascii="Times New Roman" w:hAnsi="Times New Roman" w:cs="Times New Roman"/>
          <w:color w:val="000000"/>
          <w:sz w:val="28"/>
          <w:szCs w:val="28"/>
        </w:rPr>
        <w:t>Мозайка</w:t>
      </w:r>
      <w:proofErr w:type="spellEnd"/>
      <w:r>
        <w:rPr>
          <w:rFonts w:ascii="Times New Roman" w:hAnsi="Times New Roman" w:cs="Times New Roman"/>
          <w:color w:val="000000"/>
          <w:sz w:val="28"/>
          <w:szCs w:val="28"/>
        </w:rPr>
        <w:t>-Синтез, Москва 2007.</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Программа «Музыкальное воспитание в детском саду», </w:t>
      </w:r>
      <w:proofErr w:type="spellStart"/>
      <w:r>
        <w:rPr>
          <w:rFonts w:ascii="Times New Roman" w:hAnsi="Times New Roman" w:cs="Times New Roman"/>
          <w:color w:val="000000"/>
          <w:sz w:val="28"/>
          <w:szCs w:val="28"/>
        </w:rPr>
        <w:t>Зацепина</w:t>
      </w:r>
      <w:proofErr w:type="spellEnd"/>
      <w:r>
        <w:rPr>
          <w:rFonts w:ascii="Times New Roman" w:hAnsi="Times New Roman" w:cs="Times New Roman"/>
          <w:color w:val="000000"/>
          <w:sz w:val="28"/>
          <w:szCs w:val="28"/>
        </w:rPr>
        <w:t xml:space="preserve"> М.Б., </w:t>
      </w:r>
      <w:proofErr w:type="spellStart"/>
      <w:r>
        <w:rPr>
          <w:rFonts w:ascii="Times New Roman" w:hAnsi="Times New Roman" w:cs="Times New Roman"/>
          <w:color w:val="000000"/>
          <w:sz w:val="28"/>
          <w:szCs w:val="28"/>
        </w:rPr>
        <w:t>Мозайка-Минтез</w:t>
      </w:r>
      <w:proofErr w:type="spellEnd"/>
      <w:r>
        <w:rPr>
          <w:rFonts w:ascii="Times New Roman" w:hAnsi="Times New Roman" w:cs="Times New Roman"/>
          <w:color w:val="000000"/>
          <w:sz w:val="28"/>
          <w:szCs w:val="28"/>
        </w:rPr>
        <w:t>, Москва 2006 Программа «Гармония» Тарасова В.К., Нестеренко Т.В., Рубан Т.Г., Трубникова М.А., Москва 2000.</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proofErr w:type="spellStart"/>
      <w:r>
        <w:rPr>
          <w:rFonts w:ascii="Times New Roman" w:hAnsi="Times New Roman" w:cs="Times New Roman"/>
          <w:color w:val="000000"/>
          <w:sz w:val="28"/>
          <w:szCs w:val="28"/>
        </w:rPr>
        <w:t>Гаврючина</w:t>
      </w:r>
      <w:proofErr w:type="spellEnd"/>
      <w:r>
        <w:rPr>
          <w:rFonts w:ascii="Times New Roman" w:hAnsi="Times New Roman" w:cs="Times New Roman"/>
          <w:color w:val="000000"/>
          <w:sz w:val="28"/>
          <w:szCs w:val="28"/>
        </w:rPr>
        <w:t xml:space="preserve"> Л.В. «</w:t>
      </w:r>
      <w:proofErr w:type="spellStart"/>
      <w:r>
        <w:rPr>
          <w:rFonts w:ascii="Times New Roman" w:hAnsi="Times New Roman" w:cs="Times New Roman"/>
          <w:color w:val="000000"/>
          <w:sz w:val="28"/>
          <w:szCs w:val="28"/>
        </w:rPr>
        <w:t>Здоровьесберегающие</w:t>
      </w:r>
      <w:proofErr w:type="spellEnd"/>
      <w:r>
        <w:rPr>
          <w:rFonts w:ascii="Times New Roman" w:hAnsi="Times New Roman" w:cs="Times New Roman"/>
          <w:color w:val="000000"/>
          <w:sz w:val="28"/>
          <w:szCs w:val="28"/>
        </w:rPr>
        <w:t xml:space="preserve"> технологии в ДОУ», ТЦ Сфера, 2009.</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Утробина К.К. «Занимательная физкультура в детском саду», Москва, 2004.</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proofErr w:type="spellStart"/>
      <w:r>
        <w:rPr>
          <w:rFonts w:ascii="Times New Roman" w:hAnsi="Times New Roman" w:cs="Times New Roman"/>
          <w:color w:val="000000"/>
          <w:sz w:val="28"/>
          <w:szCs w:val="28"/>
        </w:rPr>
        <w:t>Головчиц</w:t>
      </w:r>
      <w:proofErr w:type="spellEnd"/>
      <w:r>
        <w:rPr>
          <w:rFonts w:ascii="Times New Roman" w:hAnsi="Times New Roman" w:cs="Times New Roman"/>
          <w:color w:val="000000"/>
          <w:sz w:val="28"/>
          <w:szCs w:val="28"/>
        </w:rPr>
        <w:t xml:space="preserve"> Л. А., Носкова Л. П, </w:t>
      </w:r>
      <w:proofErr w:type="spellStart"/>
      <w:r>
        <w:rPr>
          <w:rFonts w:ascii="Times New Roman" w:hAnsi="Times New Roman" w:cs="Times New Roman"/>
          <w:color w:val="000000"/>
          <w:sz w:val="28"/>
          <w:szCs w:val="28"/>
        </w:rPr>
        <w:t>Шматко</w:t>
      </w:r>
      <w:proofErr w:type="spellEnd"/>
      <w:r>
        <w:rPr>
          <w:rFonts w:ascii="Times New Roman" w:hAnsi="Times New Roman" w:cs="Times New Roman"/>
          <w:color w:val="000000"/>
          <w:sz w:val="28"/>
          <w:szCs w:val="28"/>
        </w:rPr>
        <w:t xml:space="preserve"> Н. Д. Программа для специальных дошкольных учреждений: Воспитание и обучение слабослышащих детей дошкольного возраста. Л. А. </w:t>
      </w:r>
      <w:proofErr w:type="spellStart"/>
      <w:r>
        <w:rPr>
          <w:rFonts w:ascii="Times New Roman" w:hAnsi="Times New Roman" w:cs="Times New Roman"/>
          <w:color w:val="000000"/>
          <w:sz w:val="28"/>
          <w:szCs w:val="28"/>
        </w:rPr>
        <w:t>Головчиц</w:t>
      </w:r>
      <w:proofErr w:type="spellEnd"/>
      <w:r>
        <w:rPr>
          <w:rFonts w:ascii="Times New Roman" w:hAnsi="Times New Roman" w:cs="Times New Roman"/>
          <w:color w:val="000000"/>
          <w:sz w:val="28"/>
          <w:szCs w:val="28"/>
        </w:rPr>
        <w:t xml:space="preserve">, Л. П. Носкова, Н. Д. </w:t>
      </w:r>
      <w:proofErr w:type="spellStart"/>
      <w:r>
        <w:rPr>
          <w:rFonts w:ascii="Times New Roman" w:hAnsi="Times New Roman" w:cs="Times New Roman"/>
          <w:color w:val="000000"/>
          <w:sz w:val="28"/>
          <w:szCs w:val="28"/>
        </w:rPr>
        <w:t>Шматко</w:t>
      </w:r>
      <w:proofErr w:type="spellEnd"/>
      <w:r>
        <w:rPr>
          <w:rFonts w:ascii="Times New Roman" w:hAnsi="Times New Roman" w:cs="Times New Roman"/>
          <w:color w:val="000000"/>
          <w:sz w:val="28"/>
          <w:szCs w:val="28"/>
        </w:rPr>
        <w:t>. − М.: Просвещение, 1991. – 156 с.</w:t>
      </w:r>
    </w:p>
    <w:p w:rsidR="00873350" w:rsidRDefault="00873350" w:rsidP="00C80AD7">
      <w:pPr>
        <w:widowControl w:val="0"/>
        <w:autoSpaceDE w:val="0"/>
        <w:autoSpaceDN w:val="0"/>
        <w:adjustRightInd w:val="0"/>
        <w:spacing w:after="0" w:line="360" w:lineRule="auto"/>
        <w:jc w:val="both"/>
        <w:rPr>
          <w:rFonts w:ascii="Calibri" w:hAnsi="Calibri"/>
          <w:sz w:val="24"/>
          <w:szCs w:val="24"/>
        </w:rPr>
      </w:pPr>
    </w:p>
    <w:p w:rsidR="0012475F" w:rsidRPr="005E615D"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sectPr w:rsidR="0012475F" w:rsidRPr="005E615D" w:rsidSect="00D71BA7">
      <w:footerReference w:type="default" r:id="rId10"/>
      <w:footerReference w:type="first" r:id="rId11"/>
      <w:pgSz w:w="11906" w:h="16838"/>
      <w:pgMar w:top="1134" w:right="850" w:bottom="1134" w:left="85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D7" w:rsidRDefault="00827BD7" w:rsidP="00574011">
      <w:pPr>
        <w:spacing w:after="0" w:line="240" w:lineRule="auto"/>
      </w:pPr>
      <w:r>
        <w:separator/>
      </w:r>
    </w:p>
  </w:endnote>
  <w:endnote w:type="continuationSeparator" w:id="0">
    <w:p w:rsidR="00827BD7" w:rsidRDefault="00827BD7" w:rsidP="0057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0332"/>
      <w:docPartObj>
        <w:docPartGallery w:val="Page Numbers (Bottom of Page)"/>
        <w:docPartUnique/>
      </w:docPartObj>
    </w:sdtPr>
    <w:sdtContent>
      <w:p w:rsidR="001F61DE" w:rsidRDefault="001F61DE">
        <w:pPr>
          <w:pStyle w:val="aa"/>
          <w:jc w:val="right"/>
        </w:pPr>
        <w:r>
          <w:fldChar w:fldCharType="begin"/>
        </w:r>
        <w:r>
          <w:instrText xml:space="preserve"> PAGE   \* MERGEFORMAT </w:instrText>
        </w:r>
        <w:r>
          <w:fldChar w:fldCharType="separate"/>
        </w:r>
        <w:r w:rsidR="00D71BA7">
          <w:rPr>
            <w:noProof/>
          </w:rPr>
          <w:t>2</w:t>
        </w:r>
        <w:r>
          <w:rPr>
            <w:noProof/>
          </w:rPr>
          <w:fldChar w:fldCharType="end"/>
        </w:r>
      </w:p>
    </w:sdtContent>
  </w:sdt>
  <w:p w:rsidR="001F61DE" w:rsidRDefault="001F61D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DE" w:rsidRPr="00574011" w:rsidRDefault="001F61DE" w:rsidP="00574011">
    <w:pPr>
      <w:pStyle w:val="aa"/>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D7" w:rsidRDefault="00827BD7" w:rsidP="00574011">
      <w:pPr>
        <w:spacing w:after="0" w:line="240" w:lineRule="auto"/>
      </w:pPr>
      <w:r>
        <w:separator/>
      </w:r>
    </w:p>
  </w:footnote>
  <w:footnote w:type="continuationSeparator" w:id="0">
    <w:p w:rsidR="00827BD7" w:rsidRDefault="00827BD7" w:rsidP="00574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EBD"/>
    <w:multiLevelType w:val="hybridMultilevel"/>
    <w:tmpl w:val="A4C49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D620C"/>
    <w:multiLevelType w:val="hybridMultilevel"/>
    <w:tmpl w:val="6D20EC7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92F61AC"/>
    <w:multiLevelType w:val="hybridMultilevel"/>
    <w:tmpl w:val="9F98F22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3D31CF9"/>
    <w:multiLevelType w:val="hybridMultilevel"/>
    <w:tmpl w:val="833888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043153E"/>
    <w:multiLevelType w:val="hybridMultilevel"/>
    <w:tmpl w:val="41C4879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43C3545C"/>
    <w:multiLevelType w:val="hybridMultilevel"/>
    <w:tmpl w:val="06F65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9C0197"/>
    <w:multiLevelType w:val="hybridMultilevel"/>
    <w:tmpl w:val="6002CBB6"/>
    <w:lvl w:ilvl="0" w:tplc="0419000D">
      <w:start w:val="1"/>
      <w:numFmt w:val="bullet"/>
      <w:lvlText w:val=""/>
      <w:lvlJc w:val="left"/>
      <w:pPr>
        <w:ind w:left="715" w:hanging="360"/>
      </w:pPr>
      <w:rPr>
        <w:rFonts w:ascii="Wingdings" w:hAnsi="Wingdings"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7">
    <w:nsid w:val="48DA29FF"/>
    <w:multiLevelType w:val="hybridMultilevel"/>
    <w:tmpl w:val="CC8EF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AD75F9"/>
    <w:multiLevelType w:val="hybridMultilevel"/>
    <w:tmpl w:val="67A8EF76"/>
    <w:lvl w:ilvl="0" w:tplc="0419000D">
      <w:start w:val="1"/>
      <w:numFmt w:val="bullet"/>
      <w:lvlText w:val=""/>
      <w:lvlJc w:val="left"/>
      <w:pPr>
        <w:ind w:left="715" w:hanging="360"/>
      </w:pPr>
      <w:rPr>
        <w:rFonts w:ascii="Wingdings" w:hAnsi="Wingdings"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9">
    <w:nsid w:val="563165C3"/>
    <w:multiLevelType w:val="hybridMultilevel"/>
    <w:tmpl w:val="4AECB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C1074F"/>
    <w:multiLevelType w:val="hybridMultilevel"/>
    <w:tmpl w:val="13A85FB4"/>
    <w:lvl w:ilvl="0" w:tplc="0419000D">
      <w:start w:val="1"/>
      <w:numFmt w:val="bullet"/>
      <w:lvlText w:val=""/>
      <w:lvlJc w:val="left"/>
      <w:pPr>
        <w:ind w:left="715" w:hanging="360"/>
      </w:pPr>
      <w:rPr>
        <w:rFonts w:ascii="Wingdings" w:hAnsi="Wingdings"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1">
    <w:nsid w:val="5DF65E8D"/>
    <w:multiLevelType w:val="hybridMultilevel"/>
    <w:tmpl w:val="1132012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3234C8A"/>
    <w:multiLevelType w:val="hybridMultilevel"/>
    <w:tmpl w:val="1F8C95F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53D0781"/>
    <w:multiLevelType w:val="hybridMultilevel"/>
    <w:tmpl w:val="1DAEF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13"/>
  </w:num>
  <w:num w:numId="6">
    <w:abstractNumId w:val="12"/>
  </w:num>
  <w:num w:numId="7">
    <w:abstractNumId w:val="10"/>
  </w:num>
  <w:num w:numId="8">
    <w:abstractNumId w:val="6"/>
  </w:num>
  <w:num w:numId="9">
    <w:abstractNumId w:val="8"/>
  </w:num>
  <w:num w:numId="10">
    <w:abstractNumId w:val="7"/>
  </w:num>
  <w:num w:numId="11">
    <w:abstractNumId w:val="1"/>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E9"/>
    <w:rsid w:val="00014D26"/>
    <w:rsid w:val="0012475F"/>
    <w:rsid w:val="001F61DE"/>
    <w:rsid w:val="00264C38"/>
    <w:rsid w:val="00285ACD"/>
    <w:rsid w:val="00296015"/>
    <w:rsid w:val="002D754B"/>
    <w:rsid w:val="00326302"/>
    <w:rsid w:val="00326948"/>
    <w:rsid w:val="00385F18"/>
    <w:rsid w:val="003F37AA"/>
    <w:rsid w:val="00411A41"/>
    <w:rsid w:val="004629DC"/>
    <w:rsid w:val="004A1494"/>
    <w:rsid w:val="005251DC"/>
    <w:rsid w:val="00574011"/>
    <w:rsid w:val="005C1873"/>
    <w:rsid w:val="005E615D"/>
    <w:rsid w:val="005E75BC"/>
    <w:rsid w:val="005F29AE"/>
    <w:rsid w:val="0069061F"/>
    <w:rsid w:val="00695E2F"/>
    <w:rsid w:val="006A22A1"/>
    <w:rsid w:val="00703A63"/>
    <w:rsid w:val="00792F3D"/>
    <w:rsid w:val="007D5B4E"/>
    <w:rsid w:val="00800B66"/>
    <w:rsid w:val="00816C16"/>
    <w:rsid w:val="00827BD7"/>
    <w:rsid w:val="00833783"/>
    <w:rsid w:val="008636A4"/>
    <w:rsid w:val="00873350"/>
    <w:rsid w:val="009158E8"/>
    <w:rsid w:val="00955E5A"/>
    <w:rsid w:val="00991248"/>
    <w:rsid w:val="009E4EBC"/>
    <w:rsid w:val="00AC002C"/>
    <w:rsid w:val="00AC023B"/>
    <w:rsid w:val="00B75FC7"/>
    <w:rsid w:val="00B872E8"/>
    <w:rsid w:val="00C80AD7"/>
    <w:rsid w:val="00CF0561"/>
    <w:rsid w:val="00D026FE"/>
    <w:rsid w:val="00D03E3B"/>
    <w:rsid w:val="00D236C6"/>
    <w:rsid w:val="00D32AAA"/>
    <w:rsid w:val="00D64526"/>
    <w:rsid w:val="00D71BA7"/>
    <w:rsid w:val="00DA0ACC"/>
    <w:rsid w:val="00E37202"/>
    <w:rsid w:val="00E8270C"/>
    <w:rsid w:val="00EF72CD"/>
    <w:rsid w:val="00F056E9"/>
    <w:rsid w:val="00F327D4"/>
    <w:rsid w:val="00F411BA"/>
    <w:rsid w:val="00F56CB6"/>
    <w:rsid w:val="00F60126"/>
    <w:rsid w:val="00FF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56E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056E9"/>
    <w:pPr>
      <w:ind w:left="720"/>
      <w:contextualSpacing/>
    </w:pPr>
  </w:style>
  <w:style w:type="paragraph" w:styleId="a4">
    <w:name w:val="Balloon Text"/>
    <w:basedOn w:val="a"/>
    <w:link w:val="a5"/>
    <w:uiPriority w:val="99"/>
    <w:semiHidden/>
    <w:unhideWhenUsed/>
    <w:rsid w:val="005E6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15D"/>
    <w:rPr>
      <w:rFonts w:ascii="Tahoma" w:eastAsiaTheme="minorEastAsia" w:hAnsi="Tahoma" w:cs="Tahoma"/>
      <w:sz w:val="16"/>
      <w:szCs w:val="16"/>
      <w:lang w:eastAsia="ru-RU"/>
    </w:rPr>
  </w:style>
  <w:style w:type="paragraph" w:styleId="a6">
    <w:name w:val="No Spacing"/>
    <w:link w:val="a7"/>
    <w:uiPriority w:val="1"/>
    <w:qFormat/>
    <w:rsid w:val="00574011"/>
    <w:pPr>
      <w:spacing w:after="0" w:line="240" w:lineRule="auto"/>
    </w:pPr>
  </w:style>
  <w:style w:type="character" w:customStyle="1" w:styleId="a7">
    <w:name w:val="Без интервала Знак"/>
    <w:basedOn w:val="a0"/>
    <w:link w:val="a6"/>
    <w:uiPriority w:val="1"/>
    <w:rsid w:val="00574011"/>
    <w:rPr>
      <w:rFonts w:eastAsiaTheme="minorEastAsia"/>
    </w:rPr>
  </w:style>
  <w:style w:type="paragraph" w:styleId="a8">
    <w:name w:val="header"/>
    <w:basedOn w:val="a"/>
    <w:link w:val="a9"/>
    <w:uiPriority w:val="99"/>
    <w:unhideWhenUsed/>
    <w:rsid w:val="005740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4011"/>
    <w:rPr>
      <w:rFonts w:eastAsiaTheme="minorEastAsia"/>
      <w:lang w:eastAsia="ru-RU"/>
    </w:rPr>
  </w:style>
  <w:style w:type="paragraph" w:styleId="aa">
    <w:name w:val="footer"/>
    <w:basedOn w:val="a"/>
    <w:link w:val="ab"/>
    <w:uiPriority w:val="99"/>
    <w:unhideWhenUsed/>
    <w:rsid w:val="005740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4011"/>
    <w:rPr>
      <w:rFonts w:eastAsiaTheme="minorEastAsia"/>
      <w:lang w:eastAsia="ru-RU"/>
    </w:rPr>
  </w:style>
  <w:style w:type="table" w:styleId="ac">
    <w:name w:val="Table Grid"/>
    <w:basedOn w:val="a1"/>
    <w:uiPriority w:val="59"/>
    <w:rsid w:val="0057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B872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56E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056E9"/>
    <w:pPr>
      <w:ind w:left="720"/>
      <w:contextualSpacing/>
    </w:pPr>
  </w:style>
  <w:style w:type="paragraph" w:styleId="a4">
    <w:name w:val="Balloon Text"/>
    <w:basedOn w:val="a"/>
    <w:link w:val="a5"/>
    <w:uiPriority w:val="99"/>
    <w:semiHidden/>
    <w:unhideWhenUsed/>
    <w:rsid w:val="005E6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15D"/>
    <w:rPr>
      <w:rFonts w:ascii="Tahoma" w:eastAsiaTheme="minorEastAsia" w:hAnsi="Tahoma" w:cs="Tahoma"/>
      <w:sz w:val="16"/>
      <w:szCs w:val="16"/>
      <w:lang w:eastAsia="ru-RU"/>
    </w:rPr>
  </w:style>
  <w:style w:type="paragraph" w:styleId="a6">
    <w:name w:val="No Spacing"/>
    <w:link w:val="a7"/>
    <w:uiPriority w:val="1"/>
    <w:qFormat/>
    <w:rsid w:val="00574011"/>
    <w:pPr>
      <w:spacing w:after="0" w:line="240" w:lineRule="auto"/>
    </w:pPr>
  </w:style>
  <w:style w:type="character" w:customStyle="1" w:styleId="a7">
    <w:name w:val="Без интервала Знак"/>
    <w:basedOn w:val="a0"/>
    <w:link w:val="a6"/>
    <w:uiPriority w:val="1"/>
    <w:rsid w:val="00574011"/>
    <w:rPr>
      <w:rFonts w:eastAsiaTheme="minorEastAsia"/>
    </w:rPr>
  </w:style>
  <w:style w:type="paragraph" w:styleId="a8">
    <w:name w:val="header"/>
    <w:basedOn w:val="a"/>
    <w:link w:val="a9"/>
    <w:uiPriority w:val="99"/>
    <w:unhideWhenUsed/>
    <w:rsid w:val="005740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4011"/>
    <w:rPr>
      <w:rFonts w:eastAsiaTheme="minorEastAsia"/>
      <w:lang w:eastAsia="ru-RU"/>
    </w:rPr>
  </w:style>
  <w:style w:type="paragraph" w:styleId="aa">
    <w:name w:val="footer"/>
    <w:basedOn w:val="a"/>
    <w:link w:val="ab"/>
    <w:uiPriority w:val="99"/>
    <w:unhideWhenUsed/>
    <w:rsid w:val="005740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4011"/>
    <w:rPr>
      <w:rFonts w:eastAsiaTheme="minorEastAsia"/>
      <w:lang w:eastAsia="ru-RU"/>
    </w:rPr>
  </w:style>
  <w:style w:type="table" w:styleId="ac">
    <w:name w:val="Table Grid"/>
    <w:basedOn w:val="a1"/>
    <w:uiPriority w:val="59"/>
    <w:rsid w:val="0057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B87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EBA7C-8845-45B8-93DF-EDDA1798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10912</Words>
  <Characters>62199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Натусик</dc:creator>
  <cp:lastModifiedBy>User</cp:lastModifiedBy>
  <cp:revision>2</cp:revision>
  <dcterms:created xsi:type="dcterms:W3CDTF">2021-06-24T08:45:00Z</dcterms:created>
  <dcterms:modified xsi:type="dcterms:W3CDTF">2021-06-24T08:45:00Z</dcterms:modified>
</cp:coreProperties>
</file>