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3F" w:rsidRPr="00B4493F" w:rsidRDefault="00B4493F" w:rsidP="00B449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Духовно-нравственное воспитание в ДОУ</w:t>
      </w:r>
    </w:p>
    <w:p w:rsidR="00B4493F" w:rsidRPr="00B4493F" w:rsidRDefault="00B4493F" w:rsidP="00B449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«Из святых дел самое святое – воспитание»</w:t>
      </w:r>
    </w:p>
    <w:p w:rsidR="00B4493F" w:rsidRPr="00B4493F" w:rsidRDefault="00B4493F" w:rsidP="00B4493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опыта работы воспитателя </w:t>
      </w:r>
      <w:proofErr w:type="spellStart"/>
      <w:r>
        <w:rPr>
          <w:rFonts w:ascii="Arial" w:hAnsi="Arial" w:cs="Arial"/>
          <w:sz w:val="24"/>
          <w:szCs w:val="24"/>
        </w:rPr>
        <w:t>Сурженко</w:t>
      </w:r>
      <w:proofErr w:type="spellEnd"/>
      <w:r>
        <w:rPr>
          <w:rFonts w:ascii="Arial" w:hAnsi="Arial" w:cs="Arial"/>
          <w:sz w:val="24"/>
          <w:szCs w:val="24"/>
        </w:rPr>
        <w:t xml:space="preserve"> Л.В.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Одна из основных задач нашего ДОУ: «обогащение духовного опыта ребенка через духовно-нравственное воспитание, посредством предметно-развивающей среды, формирование гражданина и патриота Российской Федерации, воспитание в духе уважения к традициям своего народа и других народов, проживающих рядом».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«Из святых дел самое святое – воспитание». Святитель Феофан Затворник.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 xml:space="preserve">Кризисное состояние духовно-нравственной сферы общества и семьи, а также все проблемы общества, безусловно, отражаются на духовно-нравственном здоровье современных детей. Духовно – нравственное воспитание подрастающего поколения – это направление, которое сама жизнь выдвинула в настоящий момент в качестве приоритетного в системе воспитания. XXI век… Сегодня Россия переживает один из непростых исторических периодов, но самая большая опасность, подстерегающая наше общество то, что материальные ценности доминируют над духовными, и у детей искажены представления о доброте, милосердии, великодушии, справедливости, гражданственности и патриотизме. Духовно-нравственное воспитание необходимо решать уже в дошкольном возрасте, как самом эмоциональном и восприимчивом периоде детства, когда «сердца открыты для добродетели». Самая большая опасность, подстерегающая наше общество сегодня, - не в развале экономики, не в смене политической системы, а в разрушении личности.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Человечество пытается сохранить мир и покой в своём доме, оградить детей от зла, жестокости и агрессии окружающего мира. Слово Божие испокон веков звучало на Руси как-то по-особенному. Недаром Русь часто называли Святой. Тогда ещё не существовало такой организационной системы дошкольного образования, которую мы имеем сегодня.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Православной культуры следующим поколениям. Именно первые шаги духовного воспитания дошкольников – это радость приобщения к Православным традициям. 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нём, представления о семейном укладе и родной земле.  «Все начинается с детства» - действительно, задумываясь об истоках нравственных чувств, мы всегда обращаемся к впечатлениям детства - это и дрожание кружев с молодых листьев березы, и родные напевы, и восход солнца, и журчанье весенних ручейков. Воспитание чувств ребенка с первых лет жизни является важной педагогической задачей. Дитя не рождается </w:t>
      </w:r>
      <w:proofErr w:type="gramStart"/>
      <w:r w:rsidRPr="00B4493F">
        <w:rPr>
          <w:rFonts w:ascii="Arial" w:hAnsi="Arial" w:cs="Arial"/>
          <w:sz w:val="24"/>
          <w:szCs w:val="24"/>
        </w:rPr>
        <w:t>злым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«Пусть ребенок чувствует красоту и восторгается ею, пусть в его сердце и в памяти навсегда сохранятся образы, в которых воплощается Родина». В.А.Сухомлинский.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B4493F">
        <w:rPr>
          <w:rFonts w:ascii="Arial" w:hAnsi="Arial" w:cs="Arial"/>
          <w:sz w:val="24"/>
          <w:szCs w:val="24"/>
        </w:rPr>
        <w:t>Суть  воспитания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 Наша работа по духовно-нравственному воспитанию детей планируется в соответствии с «Основной образовательной программой ». С учётом данной программы мы выбрали нужные ориентиры для духовно-нравственного и патриотического воспитания детей, поставили перед собой задачу: научить детей гордится своими корнями, своей родословной, историей своего народа, любить Родину такой, какая она есть!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Что может заинтересовать ребёнка? Наша многовековая история и культура, терпение, доброта, щедрость, милосердие, стремление к духовности – вот то, что всегда лежало в основе быта и традиций русского человека.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Целью нашей работы является: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1. Изучение истории, культуры, природно-экологического своеобразия родного края, России.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2. Формирование гражданского самосознания, любви к Родине, к семье, матери.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В нашем детском саду созданы необходимые условия для организации работы по духовно-нравственному воспитанию. Это, например, наша гордость мини-уголок «Русская изба», где дети получают возможность не только рассматривать, но брать в руки предметы быта, изделия старины, рассказывать друг другу о них. Здесь мы знакомим детей с народным фольклором. Также есть уголок «Бессмертный полк», посвящённый Великой Отечественной войне, где представлены фотографии наших земляков, награды, альбомы и многое другое. Работа в этих уголках помогает пробудить в детях любовь к родной земле, формируя такие черты характера, которые помогут стать достойным человеком и гражданином своей Родины. Чувство любви к Родине – это одно из самых сильных чувств. Без него человек не ощущает своих корней, не знает истории своего народа, страны. В создании предметно-пространственной среды активное участие принимают работники детского сада и родители. В детском саду оформлены патриотический уголок, зоны патриотического воспитания, где педагоги проводят образовательную деятельность. Для достижения цели по духовно-нравственному воспитанию у нас в ДОУ используются следующие </w:t>
      </w:r>
      <w:r w:rsidRPr="00B4493F">
        <w:rPr>
          <w:rFonts w:ascii="Arial" w:hAnsi="Arial" w:cs="Arial"/>
          <w:b/>
          <w:sz w:val="24"/>
          <w:szCs w:val="24"/>
        </w:rPr>
        <w:t>формы работы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Организованная образовательная  деятельность.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Совместная деятельность педагогов с детьми в режимных моментах.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Самостоятельная деятельность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Данные формы работы </w:t>
      </w:r>
      <w:r w:rsidRPr="00B4493F">
        <w:rPr>
          <w:rFonts w:ascii="Arial" w:hAnsi="Arial" w:cs="Arial"/>
          <w:b/>
          <w:sz w:val="24"/>
          <w:szCs w:val="24"/>
        </w:rPr>
        <w:t>мы реализуем через следующие мероприятия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*Православные праздники: «Пасха», «Рождество», «Масленица», «</w:t>
      </w:r>
      <w:proofErr w:type="spellStart"/>
      <w:r w:rsidRPr="00B4493F">
        <w:rPr>
          <w:rFonts w:ascii="Arial" w:hAnsi="Arial" w:cs="Arial"/>
          <w:sz w:val="24"/>
          <w:szCs w:val="24"/>
        </w:rPr>
        <w:t>Спасы</w:t>
      </w:r>
      <w:proofErr w:type="spellEnd"/>
      <w:r w:rsidRPr="00B4493F">
        <w:rPr>
          <w:rFonts w:ascii="Arial" w:hAnsi="Arial" w:cs="Arial"/>
          <w:sz w:val="24"/>
          <w:szCs w:val="24"/>
        </w:rPr>
        <w:t>», «Посиделки», «Праздник русской берёзки» и др.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*Конкурсы;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*Чтение детской православной литературы («Детская Библия»);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*Беседы на нравственные, духовные, патриотические темы («Начала мудрости», «50 уроков о добрых качествах», «Помоги </w:t>
      </w:r>
      <w:proofErr w:type="gramStart"/>
      <w:r w:rsidRPr="00B4493F">
        <w:rPr>
          <w:rFonts w:ascii="Arial" w:hAnsi="Arial" w:cs="Arial"/>
          <w:sz w:val="24"/>
          <w:szCs w:val="24"/>
        </w:rPr>
        <w:t>ближнему</w:t>
      </w:r>
      <w:proofErr w:type="gramEnd"/>
      <w:r w:rsidRPr="00B4493F">
        <w:rPr>
          <w:rFonts w:ascii="Arial" w:hAnsi="Arial" w:cs="Arial"/>
          <w:sz w:val="24"/>
          <w:szCs w:val="24"/>
        </w:rPr>
        <w:t>», «Мой дом – Россия» и др.);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*Образовательные проекты («Слава нашей стороне, Слава русской старине!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493F">
        <w:rPr>
          <w:rFonts w:ascii="Arial" w:hAnsi="Arial" w:cs="Arial"/>
          <w:sz w:val="24"/>
          <w:szCs w:val="24"/>
        </w:rPr>
        <w:t>Чтобы дети знать могли  о делах родной земли! »);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*Рассматривание книжных иллюстраций и фотографий;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*Использование в работе презентации;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*Продуктивная деятельность, выставки «Рождество» и «Пасха», «День рождения книжки», «Берегите всё живое», «День семь, любви и верности».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>Большое значение мы придаём экскурсиям.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Экскурсии к памятнику погибшим воинам, в наш мини – музей в библиотеке, к художникам из Москвы знакомят детей с героическим прошлым нашего народа, дают благодатную почву для воспитания достойного гражданина страны, патриота своей </w:t>
      </w:r>
      <w:r w:rsidRPr="00B4493F">
        <w:rPr>
          <w:rFonts w:ascii="Arial" w:hAnsi="Arial" w:cs="Arial"/>
          <w:sz w:val="24"/>
          <w:szCs w:val="24"/>
        </w:rPr>
        <w:lastRenderedPageBreak/>
        <w:t>Родины. Походы  в храм и монастырский комплекс развивают такие качества как доброта, терпение, милосердие, дисциплинируют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Любовь к Родине начинается с любви к матери. А человек начинается с его отношения к матери. В День матери в саду ежегодно проходят посиделки с мамами и бабушками. Малыши радуют своих мам трогательными стихами и песнями и, конечно, дарят поделки, изготовленные с любовью и теплотой своими руками. Ребёнок, который бережно и с любовью относится к матери, несомненно, такие же чувства проявит и к своей Родине.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Празднование Дня матери никогда не оставляет равнодушным ни детей, ни мам.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Мы используем различные формы работы по духовно-нравственному воспитанию, что позволяет заинтересовать детей, мотивировать организованную образовательную деятельность. У детского сада – своя миссия: прежде всего, чтобы дети были счастливы и здоровы. Чтобы каждый день пребывания малышей в детском саду прибавлял им уверенности в себе и в своих силах, чтобы общение становилось уроком человеческого достоинства и взаимоуважения, чтобы каждый нашел свой талант и сферу подлинного интереса в жизни, чтобы они дружили, радовались и любили.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  Поэтому духовно – нравственное воспитание подрастающего поколения – одна из актуальнейших задач современного отечественного образования.  В Федеральном законе «Об образовании в Российской Федерации» (ст. 2, п. 2) говорится, что воспитание должно быть направлено на развитие личности на основе «социокультурных, духовно – нравственных ценностей и принятых в обществе правил и норм поведения в интересах человека, семьи, общества и государства».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Одно из основных направлений отечественной педагогики сегодня обращено к духовно – нравственным ценностям 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национальных культур и воспитанием бережного отношения к историческому наследию российского народа. Именно этого так не достает в настоящее время в нашем современном обществе.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>Исходя из вышеизложенного наш детский сад начал работу по духовно-нравственному воспитанию ещё с ноября 2010 г</w:t>
      </w:r>
      <w:r>
        <w:rPr>
          <w:rFonts w:ascii="Arial" w:hAnsi="Arial" w:cs="Arial"/>
          <w:sz w:val="24"/>
          <w:szCs w:val="24"/>
        </w:rPr>
        <w:t>ода. Мы, педагоги детского сада</w:t>
      </w:r>
      <w:r w:rsidRPr="00B4493F">
        <w:rPr>
          <w:rFonts w:ascii="Arial" w:hAnsi="Arial" w:cs="Arial"/>
          <w:sz w:val="24"/>
          <w:szCs w:val="24"/>
        </w:rPr>
        <w:t xml:space="preserve">, также решили обратить на это особое внимание. И именно поэтому одной из основных задач </w:t>
      </w:r>
      <w:proofErr w:type="gramStart"/>
      <w:r w:rsidRPr="00B4493F">
        <w:rPr>
          <w:rFonts w:ascii="Arial" w:hAnsi="Arial" w:cs="Arial"/>
          <w:sz w:val="24"/>
          <w:szCs w:val="24"/>
        </w:rPr>
        <w:t>нашего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ДОУ явля</w:t>
      </w:r>
      <w:r w:rsidR="00DB56D6">
        <w:rPr>
          <w:rFonts w:ascii="Arial" w:hAnsi="Arial" w:cs="Arial"/>
          <w:sz w:val="24"/>
          <w:szCs w:val="24"/>
        </w:rPr>
        <w:t>ется</w:t>
      </w:r>
      <w:r w:rsidRPr="00B4493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«О</w:t>
      </w:r>
      <w:r w:rsidRPr="00B4493F">
        <w:rPr>
          <w:rFonts w:ascii="Arial" w:hAnsi="Arial" w:cs="Arial"/>
          <w:sz w:val="24"/>
          <w:szCs w:val="24"/>
        </w:rPr>
        <w:t>богащение духовного опыта ребенка через духовно-нравственное воспитание, посредством предметно-развивающей среды, формирование гражданина и патриота Российской Федерации, воспитание в духе уважения к традициям своего народа и других народов, проживающих рядом».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Решаем мы эту задачу посредством организованной образовательной деятельности, игровой деятельности в ходе режимных моментов, формирования развивающей среды в группе и помещении детского сада.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Именно поэтому в настоящее время крайне важно создать нормально функционирующую систему духовно-нравственного воспитания в дошкольном учреждении; систему, построенную на ценностях традиционной духовной культуры, </w:t>
      </w:r>
      <w:r w:rsidRPr="00B4493F">
        <w:rPr>
          <w:rFonts w:ascii="Arial" w:hAnsi="Arial" w:cs="Arial"/>
          <w:sz w:val="24"/>
          <w:szCs w:val="24"/>
        </w:rPr>
        <w:lastRenderedPageBreak/>
        <w:t>отвечающую потребностям развития личности ребенка и направленную на развитие телесно, душевно и духовно здорового человека.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Проанализировав сложившийся в нашем детском саду кадровый, родительский потенциал, материальные условия для организации духовно-нравственного воспитания дошкольников, коллективом были определены цели и задачи работы, решение которых представляется возможным только через включение в образовательный процесс всех его участников.  Работа нашего дошкольного учреждения может быть представлена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4493F">
        <w:rPr>
          <w:rFonts w:ascii="Arial" w:hAnsi="Arial" w:cs="Arial"/>
          <w:sz w:val="24"/>
          <w:szCs w:val="24"/>
        </w:rPr>
        <w:t>Организация духовно-нравственного воспитания в нашем дошкольном учреждении на основе взаимодействия всех субъектов образовательного пространства осуществляется через реализацию следующих задач: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изучение педагогической литературы по проблеме;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выявление особенностей организации духовно-нравственного развития в системе взаимодействия;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создание условий для организации данной работы в детском саду;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повышение профессиональной компетентности и нравственного потенциала педагогов дошкольного учреждения.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4493F">
        <w:rPr>
          <w:rFonts w:ascii="Arial" w:hAnsi="Arial" w:cs="Arial"/>
          <w:sz w:val="24"/>
          <w:szCs w:val="24"/>
        </w:rPr>
        <w:t>Реализация поставленных задач осуществляется в нескольких направлениях. Методическая работа 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определение основных направлений взаимодействия с семьями воспитанников. С этой целью был разработан план методической работы с кадрами. В ходе реализации плана были проведены: теоретические семинары, мастер-класс, организовано консультирование по различным аспектам духовно-нравственного воспитания, изучение методической литературы. Педагоги подбирали и анализировали материалы по различным направлениям духовно-нравственного развития детей, которые систематизировались  по разделам: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православные праздники в детском саду;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продуктивная деятельность в духовно-нравственном воспитании;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консультативный и информационный материал для родителей;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игровая деятельность в духовно-нравственном воспитании.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Был организован мастер - класс, что позволило педагогам овладеть практическими методами и приемами работы с детьми по духовно-нравственному воспитанию в различных видах детской деятельности. В процессе работы педагоги знакомились с храмами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Мытищинского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B4493F">
        <w:rPr>
          <w:rFonts w:ascii="Arial" w:hAnsi="Arial" w:cs="Arial"/>
          <w:sz w:val="24"/>
          <w:szCs w:val="24"/>
        </w:rPr>
        <w:t>, их историческим прошлым, внутренним убранством.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B4493F">
        <w:rPr>
          <w:rFonts w:ascii="Arial" w:hAnsi="Arial" w:cs="Arial"/>
          <w:sz w:val="24"/>
          <w:szCs w:val="24"/>
        </w:rPr>
        <w:t>Создание условий для осуществления духовно-нравственного воспитания детей в условиях взаимодействия включало организацию предметно-развивающего пространства дошкольного учреждения. В оформлении  использованы элементы православной культуры: иконы, подсвечники. Созданы картотеки словесных игр духовно-нравственного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в рамках проекта оформляются альбомы различной тематики: «</w:t>
      </w:r>
      <w:r>
        <w:rPr>
          <w:rFonts w:ascii="Arial" w:hAnsi="Arial" w:cs="Arial"/>
          <w:sz w:val="24"/>
          <w:szCs w:val="24"/>
        </w:rPr>
        <w:t>Наши храмы</w:t>
      </w:r>
      <w:r w:rsidRPr="00B4493F">
        <w:rPr>
          <w:rFonts w:ascii="Arial" w:hAnsi="Arial" w:cs="Arial"/>
          <w:sz w:val="24"/>
          <w:szCs w:val="24"/>
        </w:rPr>
        <w:t>»,  «Святые места России», «Православные святые». Для родителей оформлена информация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Разрабатываются памятки и консультации по темам «Православные праздники зимой», «Советы педагогов по духовно-нравственному воспитанию детей» и другие.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В нашем дошкольном учреждении есть своя ещё небольшая библиотека, где собран теоретический и практический материал: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-литература для детей (детская библия, рассказы и притчи для детей, стихотворения, раскраски);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-литература для родителей и педагогов;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-демонстрационный и раздаточный материал для проведения организованной образовательной деятельности;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-игры по духовно-нравственному воспитанию;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-иллюстрации.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Организация работы в системе «педагог - дети» направлена на формирование у дошкольников духовно-нравственного сознания и самосознания, развитие нравственных качеств, нравственного поведения.   Воспитатели интегрируют духовно-нравственное содержание воспитания в различные виды детской деятельности: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-игровую: проведение пальчиковых игр «Храм»; дидактических «Собери цветок», «Следы - добродетели», «Скажи наоборот»; конструктивных «Выложи из палочек», «Моделирование храма»; словесных, подвижных, игр-забав, народных и хороводных игр.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В организации сюжетно-ролевых игр педагоги учитывают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-театрализованная деятельность позволяет воплотить нравственные чувства в смоделированных ситуациях «Как бы ты поступил?», «Давай помиримся». В культурно-эстетическом блоке музыкальный руководитель обогащает впечатления детей, происходит знакомство с духовной музыкой, народным песенным и танцевальным искусством. Дети всегда с нетерпением ждут праздников, на которые приглашаются родители «Святки», «Рождество Христово», «День Ангела».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Система «педагог – родители».  Взаимодействие с семьями организовано в нескольких направлениях. Просветительское направление предполагает проведение мероприятий для родителей, раскрывающих вопросы духовно-нравственного развития и воспитания детей. Тематика встреч посвящена семейным традициям, духовно-нравственным основам уклада жизни семьи, годовому кругу праздников в жизни семьи («Я-семья-род-народ», «Агрессия в жизни ребенка»). Педагоги привлекают семьи воспитанников к оформлению фотовыставок «В храм всей семьей», «Именины в кругу семьи», «По святым местам», изготовлению поделок к православным праздникам. Новой и, как оказалось, продуктивной для нас формой работы с семьёй, стал поход выходного дня.  Родители заинтересованно участвуют в составлении генеалогического древа своей семьи, создании мини – музеев, оформлении различных выставок. Это способствует активному включению родителей в процесс духовно-нравственного воспитания, сплочению семьи, возрождению семейных традиций. Организация взаимодействия с семьей предполагает проведение семейных праздников светского и церковного календаря с участием родителей и детей в их подготовке и проведении, обогащение совместного досуга родителей и детей экскурсиями, поездками, проведение совместных занятий с детьми, участие родителей в театрализованных постановках нравственного содержания.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Создание единой системы духовно-нравственного воспитания в дошкольном учреждении на основе взаимодействия всех участников образовательного процесса </w:t>
      </w:r>
      <w:proofErr w:type="gramStart"/>
      <w:r w:rsidRPr="00B4493F">
        <w:rPr>
          <w:rFonts w:ascii="Arial" w:hAnsi="Arial" w:cs="Arial"/>
          <w:sz w:val="24"/>
          <w:szCs w:val="24"/>
        </w:rPr>
        <w:t>принесло положительные результаты</w:t>
      </w:r>
      <w:proofErr w:type="gramEnd"/>
      <w:r w:rsidRPr="00B4493F">
        <w:rPr>
          <w:rFonts w:ascii="Arial" w:hAnsi="Arial" w:cs="Arial"/>
          <w:sz w:val="24"/>
          <w:szCs w:val="24"/>
        </w:rPr>
        <w:t>. Можно проследить положительную динамику уровня нравственного развития воспитанников: дошкольники владеют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людей, могут видеть состояние других людей, проявлять отзывчивость. 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 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Духовно-нравственное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В пределах детского  сада воспитателю вручаются важные полномочия: ему препоручается родительская власть, он не только учит и воспитывает детей,  он  дает пищу уму и сердцу. Осознавая, что воспитатель имеет дело с детьми неопытными, открытыми и незащищенными, можно сделать вывод о колоссальном доверии к носителю этого высокого звания.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 Наша работа по духовно- нравственному воспитанию детей, основывается на комплексную программу «От рождения до школы» под </w:t>
      </w:r>
      <w:proofErr w:type="spellStart"/>
      <w:r w:rsidRPr="00B4493F">
        <w:rPr>
          <w:rFonts w:ascii="Arial" w:hAnsi="Arial" w:cs="Arial"/>
          <w:sz w:val="24"/>
          <w:szCs w:val="24"/>
        </w:rPr>
        <w:t>ред.Н.Е.Вераксы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,  образовательная область «Познавательное развитие». </w:t>
      </w:r>
      <w:proofErr w:type="gramStart"/>
      <w:r w:rsidRPr="00B4493F">
        <w:rPr>
          <w:rFonts w:ascii="Arial" w:hAnsi="Arial" w:cs="Arial"/>
          <w:sz w:val="24"/>
          <w:szCs w:val="24"/>
        </w:rPr>
        <w:t xml:space="preserve">Педагоги также черпают информацию и интересный материал из парциальной программы по православной культуре «Добрый мир»  под ред. Л.Л.Шевченко и используют технологии из программы  «Социализация дошкольников средствами духовно-нравственной культуры» </w:t>
      </w:r>
      <w:proofErr w:type="spellStart"/>
      <w:r w:rsidRPr="00B4493F">
        <w:rPr>
          <w:rFonts w:ascii="Arial" w:hAnsi="Arial" w:cs="Arial"/>
          <w:sz w:val="24"/>
          <w:szCs w:val="24"/>
        </w:rPr>
        <w:t>А.В.Пересыпкиной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., «Приобщение старших дошкольников к традициям родного края» Л.О.Тимофеевой, большим подспорьем в работе стали парциальные региональные </w:t>
      </w:r>
      <w:r w:rsidRPr="00B4493F">
        <w:rPr>
          <w:rFonts w:ascii="Arial" w:hAnsi="Arial" w:cs="Arial"/>
          <w:sz w:val="24"/>
          <w:szCs w:val="24"/>
        </w:rPr>
        <w:lastRenderedPageBreak/>
        <w:t>программы «Выходи играть во двор» Л.Н.Волошиной, «Здравствуй, мир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Белогорья» Л.В.</w:t>
      </w:r>
      <w:proofErr w:type="gramStart"/>
      <w:r w:rsidRPr="00B4493F">
        <w:rPr>
          <w:rFonts w:ascii="Arial" w:hAnsi="Arial" w:cs="Arial"/>
          <w:sz w:val="24"/>
          <w:szCs w:val="24"/>
        </w:rPr>
        <w:t>Серых</w:t>
      </w:r>
      <w:proofErr w:type="gramEnd"/>
      <w:r w:rsidRPr="00B4493F">
        <w:rPr>
          <w:rFonts w:ascii="Arial" w:hAnsi="Arial" w:cs="Arial"/>
          <w:sz w:val="24"/>
          <w:szCs w:val="24"/>
        </w:rPr>
        <w:t>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  работы</w:t>
      </w:r>
      <w:r w:rsidRPr="00B4493F">
        <w:rPr>
          <w:rFonts w:ascii="Arial" w:hAnsi="Arial" w:cs="Arial"/>
          <w:sz w:val="24"/>
          <w:szCs w:val="24"/>
        </w:rPr>
        <w:t>: Заложить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приобщить детей к духовно-нравственной традиции русского народа;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-способствовать общему развитию ребенка, прививая ему любовь к Родине (семье, близким людям, русской культуре, русскому языку, природе).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формировать моральное сознание и моральные оценки;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-помогать детям в освоении социальных навыков и норм поведения на основе совместной деятельности и взаимной помощи.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Формы работы по духовно-нравственному воспитанию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чтение народных  и авторских сказок,   литературных произведений из серии «Детям о вере», сказки о материнской любви;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знакомство с календарными православными и народными праздниками и проведение некоторых из них  (Масленица, навстречу Пасхе)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тематические  выставки детского творчества,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 святого как отдельное занятие или как часть занятия  по ознакомлению с окружающим перед Днем защитника Отечества, Днем Победы.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экскурсии в храм с целью ознакомления с особенностями архитектуры,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 экскурсии на природу (красота Божьего мира)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слушание колокольной и духовной музыки на  тематической организованной  образовательной деятельности по музыкальному воспитанию с использованием соответствующих записей,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постановки сценок на нравственные темы (о прощении, о трудолюбии, об уважении старших).</w:t>
      </w:r>
    </w:p>
    <w:p w:rsid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      Сначала люди учатся христианской любви в родной семье, потом  - ко всем близким, а затем ко всем людям, поэтому нашу работу по духовно-нравственному воспитанию мы начинаем с воспитания любви к матери посредством: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анкетирования  по  выявлению сформированных знаний у детей о маме и отношения  </w:t>
      </w:r>
      <w:r>
        <w:rPr>
          <w:rFonts w:ascii="Arial" w:hAnsi="Arial" w:cs="Arial"/>
          <w:sz w:val="24"/>
          <w:szCs w:val="24"/>
        </w:rPr>
        <w:t>к</w:t>
      </w:r>
      <w:r w:rsidRPr="00B4493F">
        <w:rPr>
          <w:rFonts w:ascii="Arial" w:hAnsi="Arial" w:cs="Arial"/>
          <w:sz w:val="24"/>
          <w:szCs w:val="24"/>
        </w:rPr>
        <w:t xml:space="preserve"> ней,  анализа вместе с детьми их ответов;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чтения сказок,  в которых наиболее ярко показана  сила материнской любви, ее мудрость,  жертвенность  ради своего ребенка, которые  учат детей  пониманию  значимости своей помощи маме, внимательному отношению к ней: </w:t>
      </w:r>
      <w:proofErr w:type="gramStart"/>
      <w:r w:rsidRPr="00B4493F">
        <w:rPr>
          <w:rFonts w:ascii="Arial" w:hAnsi="Arial" w:cs="Arial"/>
          <w:sz w:val="24"/>
          <w:szCs w:val="24"/>
        </w:rPr>
        <w:t xml:space="preserve">«Легенды о матерях» Ивана </w:t>
      </w:r>
      <w:proofErr w:type="spellStart"/>
      <w:r w:rsidRPr="00B4493F">
        <w:rPr>
          <w:rFonts w:ascii="Arial" w:hAnsi="Arial" w:cs="Arial"/>
          <w:sz w:val="24"/>
          <w:szCs w:val="24"/>
        </w:rPr>
        <w:t>Панькина</w:t>
      </w:r>
      <w:proofErr w:type="spellEnd"/>
      <w:r w:rsidRPr="00B4493F">
        <w:rPr>
          <w:rFonts w:ascii="Arial" w:hAnsi="Arial" w:cs="Arial"/>
          <w:sz w:val="24"/>
          <w:szCs w:val="24"/>
        </w:rPr>
        <w:t>, «Разноцветная бабочка»  Андрея Платонова, «Синица» Алексея Толстого, «Кукушка» ненецкая сказка, «</w:t>
      </w:r>
      <w:proofErr w:type="spellStart"/>
      <w:r w:rsidRPr="00B4493F">
        <w:rPr>
          <w:rFonts w:ascii="Arial" w:hAnsi="Arial" w:cs="Arial"/>
          <w:sz w:val="24"/>
          <w:szCs w:val="24"/>
        </w:rPr>
        <w:t>Айога</w:t>
      </w:r>
      <w:proofErr w:type="spellEnd"/>
      <w:r w:rsidRPr="00B4493F">
        <w:rPr>
          <w:rFonts w:ascii="Arial" w:hAnsi="Arial" w:cs="Arial"/>
          <w:sz w:val="24"/>
          <w:szCs w:val="24"/>
        </w:rPr>
        <w:t>» нанайская сказка, «Хлеб да соль» Алексея Логунова, «Материнская любовь» корейская сказка.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   игр:  «Интервью у мамы», «Ласковые фанты»,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бесед: «Нет милее дружка,  чем родная матушка», «Расскажи о своей маме»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организованной образовательной деятельности: «Образ любящей  матери в иконах Пресвятой Богородицы»,  «От Матери земной до Матери небесной»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экскурсий на работу к мамам,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заучивания стихов о маме, изготовление подарков для мам, бабушек,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 xml:space="preserve">  - творческие работы – портреты мам или всей семьи из разных материалов.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совместные мероприятия детей и мам.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В ходе такой работы дети все отчетливее понимают связь своего поведения и настроения мамы и близких людей.                                       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Одной из форм  работы с детьми  по познанию самого себя  в мире людей  являются   «уроки доброты».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 xml:space="preserve"> Это беседы на нравственные темы: «Жил-был я». «Уважай отца и мать – будет в жизни благодать»,  «Где добрые люди, там беды не  будет», «Доброе дело делай смело», Что мы Родиной зовем?  Дом, в котором мы живем», включающие в себя чтение и обсуждение с детьми подобранного в соответствии с темой непосредственно-образовательной деятельности небольшого литературного произведения,  игры, ситуативные задачи, рассматривание  дидактического материала. Предполагается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 Развиваясь, ребенок не может «</w:t>
      </w:r>
      <w:proofErr w:type="spellStart"/>
      <w:r w:rsidRPr="00B4493F">
        <w:rPr>
          <w:rFonts w:ascii="Arial" w:hAnsi="Arial" w:cs="Arial"/>
          <w:sz w:val="24"/>
          <w:szCs w:val="24"/>
        </w:rPr>
        <w:t>самоутверждаться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вообще». Он утверждает себя обязательно на основе каких-то впечатляющих его примеров.  Русская культурная традиция свято хранит образы героев -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  Из рассказов педагога,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 святом Русской православной церкви, окончивший свои дни в старости как монах </w:t>
      </w:r>
      <w:proofErr w:type="spellStart"/>
      <w:r w:rsidRPr="00B4493F">
        <w:rPr>
          <w:rFonts w:ascii="Arial" w:hAnsi="Arial" w:cs="Arial"/>
          <w:sz w:val="24"/>
          <w:szCs w:val="24"/>
        </w:rPr>
        <w:t>Киево-Печорской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лавры.  О Дмитрии Донском молодом московском князе, победившем огромное войско Мамая,   на  Куликовом поле.  Александре Невском – храбром защитнике Руси от немецких и шведских завоевателей, Федоре Ушакове, Александре Суворове, Кутузове, </w:t>
      </w:r>
      <w:proofErr w:type="gramStart"/>
      <w:r w:rsidRPr="00B4493F">
        <w:rPr>
          <w:rFonts w:ascii="Arial" w:hAnsi="Arial" w:cs="Arial"/>
          <w:sz w:val="24"/>
          <w:szCs w:val="24"/>
        </w:rPr>
        <w:t>которые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совершали не только воинский, но и духовный подвиг.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Тема защитников Отечества была бы  не полностью раскрыта без серьезного внимания к роли женщины. Понятно уважение к мужеству и жертвенности женщины, участвующей в боях, к ее трудовым подвигам в быту, но нам кажется очень важным раскрыть и другое. Фундаментальное понимание защиты Отечества состоит в том, что женщины хранят семью, рожают и воспитывают детей. Без этого героям нечего и некого было бы защищать.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Важную роль  для развития духовно-нравственной сферы ребенка играет  классическая музыка, духовное пение, слушание колокольных звонов. Мы стараемся,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 и духовного пения, опять же доступных детям.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 xml:space="preserve">Приоритет духовного пронизывает также народный календарь, служащий канвой годового цикла. Здесь достаточно упомянуть о народных и православных  праздниках,  с которыми мы знакомим детей - Рождество, Масленица, Благовещение, Пасха, Троица, Преображение Господне.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B4493F">
        <w:rPr>
          <w:rFonts w:ascii="Arial" w:hAnsi="Arial" w:cs="Arial"/>
          <w:sz w:val="24"/>
          <w:szCs w:val="24"/>
        </w:rPr>
        <w:t xml:space="preserve">  Начиная знакомить детей с произведениями изобразительного искусства, вводящими детей в мир высоких духовно-нравственных образов, мы рассказываем о том, что первыми русскими художниками – живописцами были изобразители церковной живописи.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B4493F">
        <w:rPr>
          <w:rFonts w:ascii="Arial" w:hAnsi="Arial" w:cs="Arial"/>
          <w:sz w:val="24"/>
          <w:szCs w:val="24"/>
        </w:rPr>
        <w:t>Слово «икона» значит «образ». Согласно древней традиции иконы пишут (рисуют красками) на доске. Иконой или образом называют изображения Иисуса Христа, Божьей Матери, ангелов и святых людей. Икона сопровождает человека во всех местах и делах. Иконы можно видеть в храмах, домах, где живут православные люди.  Мы часто видим икону в автомашине. Многие люди носят икону на груди - это нагрудная икона.  Икона чем-то похожа на священную книгу. Только в священной книге мы читаем  святые слова, а на иконе видим святые лица, которых мы просим о помощи и защите.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 деле духовно-нравственного воспитания ребенка большое значение имеет взаимодействие педагога с семьей. Но  в большинстве современных семей уклад жизни в соответствии с православными традициями утрачен.</w:t>
      </w:r>
      <w:r>
        <w:rPr>
          <w:rFonts w:ascii="Arial" w:hAnsi="Arial" w:cs="Arial"/>
          <w:sz w:val="24"/>
          <w:szCs w:val="24"/>
        </w:rPr>
        <w:t xml:space="preserve"> </w:t>
      </w:r>
      <w:r w:rsidRPr="00B4493F">
        <w:rPr>
          <w:rFonts w:ascii="Arial" w:hAnsi="Arial" w:cs="Arial"/>
          <w:sz w:val="24"/>
          <w:szCs w:val="24"/>
        </w:rPr>
        <w:t>Можно сделать вывод о том, что большинство родителей, (а именно 58%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 Информационно-познавательный материал для взрослых, связанный с православным календарем  систематически помещается в уголке для родителей.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Говорить о духовно-нравственном воспитании необходимо с самого раннего возраста. Педагог в детском саду должен уметь помочь ребенку, направив его в нужное русло. Он должен </w:t>
      </w:r>
      <w:proofErr w:type="gramStart"/>
      <w:r w:rsidRPr="00B4493F">
        <w:rPr>
          <w:rFonts w:ascii="Arial" w:hAnsi="Arial" w:cs="Arial"/>
          <w:sz w:val="24"/>
          <w:szCs w:val="24"/>
        </w:rPr>
        <w:t>стремиться не подавлять</w:t>
      </w:r>
      <w:proofErr w:type="gramEnd"/>
      <w:r w:rsidRPr="00B4493F">
        <w:rPr>
          <w:rFonts w:ascii="Arial" w:hAnsi="Arial" w:cs="Arial"/>
          <w:sz w:val="24"/>
          <w:szCs w:val="24"/>
        </w:rPr>
        <w:t>, а направлять инициативу воспитанников; развивать их общественное мнение, развивать детское самоуправление.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От педагогического мастерства воспитателя зависит его влияние на личность ребенка и помощь в социализации.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Целью нашей работы</w:t>
      </w:r>
      <w:r w:rsidRPr="00B4493F">
        <w:rPr>
          <w:rFonts w:ascii="Arial" w:hAnsi="Arial" w:cs="Arial"/>
          <w:sz w:val="24"/>
          <w:szCs w:val="24"/>
        </w:rPr>
        <w:t xml:space="preserve"> является – повышение профессиональной компетенции педагогов ДОУ по духовно-нравственному воспитанию дошкольников посредством внедрения программы «Добрый мир» Л.Л.Шевченко. Методическая работа в ДОУ  направлена на решение следующих задач: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педагогов на осознание актуальности проблемы;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повышение профессиональной компетентности педагогов через создание системы работы по внедрению программы «Добрый мир» Л. Л. Шевченко;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обучение эффективным способам работы с детьми;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создание предметно-пространственной среды, способствующей духовно-нравственному воспитанию детей;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обучение воспитателей эффективным способам общения с родителями в вопросах духовно-нравственного воспитания.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Наша работа по этому направлению осуществлялась в три этапа: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1 этап - информационно – аналитический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>2 этап – практический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3 этап – контрольно – оценочный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Информационно-аналитический этап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уровня подготовленности педагогов, привлечение внимания родителей к проблеме сотрудничества по духовно-нравственному воспитанию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педагогов.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родителей.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уровня духовно – нравственного развития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Изучив работу по данному направлению, проведя анкетирование среди родителей и педагогов, выявили условия состояния работы по духовно-нравственному воспитанию.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В ходе диагностики профессиональной компетенции педагогов детского сада в вопросах духовно-нравственного воспитания дошкольников, мы увидели, что  воспитатели не показали отличных знаний теоретических и практических основ духовно-нравственного воспитания дошкольников. 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Предпринятые на сегодняшней день попытки воспитания духовно-нравственной личности показывают, что самым слабым местом в этой деятельности является семья. Проведенные анкетирования, беседы с родителями показали, что родителям необходимо помочь осознать, что в первую очередь в семье должны сохраняться и передаваться нравственные и духовные обычаи и ценности, что именно родители в большей степени несут ответственность за воспитание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2 этап – практический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Работа по духовно – нравственному воспитанию ведется по следующим направлениям: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педагогическими кадрами;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детьми;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родителями;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Взаимодействие с социумом.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Повышение профессионального уровня знаний педагогов по данному вопросу.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Создание условий, благоприятных для работы с детьми.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Формирование у родителей активной позиции по вопросам духовно – нравственного воспитания.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взаимодействия с социумом.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Для решения задачи по повышению уровня педагогического мастерства используются самые разнообразные формы и методы работы.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Консультации («Воспитание духовно- нравственных качеств личности детей в процессе взаимодействия ДОУ, семьи, общественных организаций», «Ознакомление и изучение программы «Добрый мир», «Влияние слова на внутренний мир ребенка») пополнили </w:t>
      </w:r>
      <w:r w:rsidRPr="00B4493F">
        <w:rPr>
          <w:rFonts w:ascii="Arial" w:hAnsi="Arial" w:cs="Arial"/>
          <w:sz w:val="24"/>
          <w:szCs w:val="24"/>
        </w:rPr>
        <w:lastRenderedPageBreak/>
        <w:t>недостающей информацией теоретические и практические знания педагогов, а также расширили, углубили и систематизировали их.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Семинары – практикумы - помогли воспитателям более глубоко вникнуть в суть методики работы по духовно – нравственному воспитанию дошкольников.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Кроме того эффективны такие формы работы как просмотр видеозаписей ООД коллег других ДОУ с последующим обсуждением; мастер – классы. Воспитател</w:t>
      </w:r>
      <w:r w:rsidR="00DB56D6">
        <w:rPr>
          <w:rFonts w:ascii="Arial" w:hAnsi="Arial" w:cs="Arial"/>
          <w:sz w:val="24"/>
          <w:szCs w:val="24"/>
        </w:rPr>
        <w:t>и</w:t>
      </w:r>
      <w:r w:rsidRPr="00B4493F">
        <w:rPr>
          <w:rFonts w:ascii="Arial" w:hAnsi="Arial" w:cs="Arial"/>
          <w:sz w:val="24"/>
          <w:szCs w:val="24"/>
        </w:rPr>
        <w:t xml:space="preserve"> </w:t>
      </w:r>
      <w:r w:rsidR="00DB56D6">
        <w:rPr>
          <w:rFonts w:ascii="Arial" w:hAnsi="Arial" w:cs="Arial"/>
          <w:sz w:val="24"/>
          <w:szCs w:val="24"/>
        </w:rPr>
        <w:t xml:space="preserve">для </w:t>
      </w:r>
      <w:r w:rsidRPr="00B4493F">
        <w:rPr>
          <w:rFonts w:ascii="Arial" w:hAnsi="Arial" w:cs="Arial"/>
          <w:sz w:val="24"/>
          <w:szCs w:val="24"/>
        </w:rPr>
        <w:t>самообразовани</w:t>
      </w:r>
      <w:r w:rsidR="00DB56D6">
        <w:rPr>
          <w:rFonts w:ascii="Arial" w:hAnsi="Arial" w:cs="Arial"/>
          <w:sz w:val="24"/>
          <w:szCs w:val="24"/>
        </w:rPr>
        <w:t>я</w:t>
      </w:r>
      <w:r w:rsidRPr="00B4493F">
        <w:rPr>
          <w:rFonts w:ascii="Arial" w:hAnsi="Arial" w:cs="Arial"/>
          <w:sz w:val="24"/>
          <w:szCs w:val="24"/>
        </w:rPr>
        <w:t xml:space="preserve"> </w:t>
      </w:r>
      <w:r w:rsidR="00DB56D6">
        <w:rPr>
          <w:rFonts w:ascii="Arial" w:hAnsi="Arial" w:cs="Arial"/>
          <w:sz w:val="24"/>
          <w:szCs w:val="24"/>
        </w:rPr>
        <w:t xml:space="preserve">выбирают </w:t>
      </w:r>
      <w:r w:rsidRPr="00B4493F">
        <w:rPr>
          <w:rFonts w:ascii="Arial" w:hAnsi="Arial" w:cs="Arial"/>
          <w:sz w:val="24"/>
          <w:szCs w:val="24"/>
        </w:rPr>
        <w:t>тем</w:t>
      </w:r>
      <w:r w:rsidR="00DB56D6">
        <w:rPr>
          <w:rFonts w:ascii="Arial" w:hAnsi="Arial" w:cs="Arial"/>
          <w:sz w:val="24"/>
          <w:szCs w:val="24"/>
        </w:rPr>
        <w:t>у</w:t>
      </w:r>
      <w:r w:rsidRPr="00B4493F">
        <w:rPr>
          <w:rFonts w:ascii="Arial" w:hAnsi="Arial" w:cs="Arial"/>
          <w:sz w:val="24"/>
          <w:szCs w:val="24"/>
        </w:rPr>
        <w:t xml:space="preserve">: «Современные подходы к духовно-нравственному воспитанию дошкольников. </w:t>
      </w:r>
      <w:proofErr w:type="gramStart"/>
      <w:r w:rsidRPr="00B4493F">
        <w:rPr>
          <w:rFonts w:ascii="Arial" w:hAnsi="Arial" w:cs="Arial"/>
          <w:sz w:val="24"/>
          <w:szCs w:val="24"/>
        </w:rPr>
        <w:t>Основанн</w:t>
      </w:r>
      <w:r w:rsidR="00DB56D6">
        <w:rPr>
          <w:rFonts w:ascii="Arial" w:hAnsi="Arial" w:cs="Arial"/>
          <w:sz w:val="24"/>
          <w:szCs w:val="24"/>
        </w:rPr>
        <w:t xml:space="preserve">ые на традициях родного края».  </w:t>
      </w:r>
      <w:r w:rsidRPr="00B4493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 работе с детьми по духовно – нравственному воспитанию очень важно не только усвоение знаний и представлений о нравственных нормах и правилах поведения, выработки привычки соблюдать эти правила, но и освоение, накопление и обогащение нравственного опыта во все аспектах его проявления.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Мы выделяем следующие направления работы с детьми: тематическая ООД по ООП, образовательная деятельность по программе «Добрый мир», использование технологий  </w:t>
      </w:r>
      <w:proofErr w:type="spellStart"/>
      <w:r w:rsidRPr="00B4493F">
        <w:rPr>
          <w:rFonts w:ascii="Arial" w:hAnsi="Arial" w:cs="Arial"/>
          <w:sz w:val="24"/>
          <w:szCs w:val="24"/>
        </w:rPr>
        <w:t>А.В.Пересыпкиной</w:t>
      </w:r>
      <w:proofErr w:type="spellEnd"/>
      <w:r w:rsidRPr="00B4493F">
        <w:rPr>
          <w:rFonts w:ascii="Arial" w:hAnsi="Arial" w:cs="Arial"/>
          <w:sz w:val="24"/>
          <w:szCs w:val="24"/>
        </w:rPr>
        <w:t>, «Приобщение старших дошкольников к традициям родного края», беседы, проектная деятельность, чтение художественной литературы, экскурсии и целевые прогулки, рассматривание иллюстраций, праздники – развлечения, театрализованная деятельность, прослушивание аудиозаписей, экскурсии выходного дня.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Всю работу по развитию у дошкольника нравственных качеств мы ведем вместе с родителями: 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факторов, обучаем самих родителей приемам и методам нравственного воспитания в семье.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 целью установления тесных контактов с семьёй, для обеспечения единства в воспитании нравственной культуры мы используем следующие методы: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советы родителей;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консультации;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дни открытых дверей;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проведение совместных мероприятий (выставок, конкурсов, тематических родительских семинаров-собеседований, совместно организованные с родителями праздники;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и тестирование родителей с целью консультативной помощи по вопросам семейного воспитания;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использование наглядности: информационные стенды для родителей, папки-передвижки, выставки детских работ, дидактических игр, литературы;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экскурсии выходного дня.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>На протяжении нескольких лет наш детский сад активно взаимодействует в данном направлении  с образовательными учреждениями района: МОУ «</w:t>
      </w:r>
      <w:proofErr w:type="spellStart"/>
      <w:r w:rsidRPr="00B4493F">
        <w:rPr>
          <w:rFonts w:ascii="Arial" w:hAnsi="Arial" w:cs="Arial"/>
          <w:sz w:val="24"/>
          <w:szCs w:val="24"/>
        </w:rPr>
        <w:t>Борчанская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СОШ», МОУ «</w:t>
      </w:r>
      <w:proofErr w:type="spellStart"/>
      <w:r w:rsidRPr="00B4493F">
        <w:rPr>
          <w:rFonts w:ascii="Arial" w:hAnsi="Arial" w:cs="Arial"/>
          <w:sz w:val="24"/>
          <w:szCs w:val="24"/>
        </w:rPr>
        <w:t>Пристенская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ООШ», МДОУ детский сад с</w:t>
      </w:r>
      <w:proofErr w:type="gramStart"/>
      <w:r w:rsidRPr="00B4493F">
        <w:rPr>
          <w:rFonts w:ascii="Arial" w:hAnsi="Arial" w:cs="Arial"/>
          <w:sz w:val="24"/>
          <w:szCs w:val="24"/>
        </w:rPr>
        <w:t>.Б</w:t>
      </w:r>
      <w:proofErr w:type="gramEnd"/>
      <w:r w:rsidRPr="00B4493F">
        <w:rPr>
          <w:rFonts w:ascii="Arial" w:hAnsi="Arial" w:cs="Arial"/>
          <w:sz w:val="24"/>
          <w:szCs w:val="24"/>
        </w:rPr>
        <w:t>орки.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Такое взаимодействие очень важно для социализации наших воспитанников, но оно важно и для тех, кто к нам приходит, так как при этом у детей: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развивается способность к общению и толерантному поведению;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появляется возможность реально проявить милосердие, сострадание, чуткость.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3 этап – контрольно – оценочный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проведением мероприятий.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эффективности мероприятий.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полученных результатов.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Внесение коррективов в работу на основе полученных результатов.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Контроль в различных его формах и методах обеспечивает слежение за состоянием, развитием педагогического процесса, помогает выявить недостатки в работе, установить их причины, а значит, наметить пути их устранения с помощью коррекции и регулирования деятельности, повысить качество дошкольного образования.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Сбор информации о состоянии воспитательно-образовательного процесса происходит в ходе контроля: оперативного, тематического, итогового.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Глубокий и всесторонний анализ позволит каждому воспитателю со стороны взглянуть на свою работу, продумать и оценить ее с точки зрения педагогики и психологии, будет стимулировать на творческий поиск в воспитательной работе.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Мы отметили положительные стороны содержания программы «Добрый мир», разработок, книг для развития: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Занятия, содержания книг носят интегративный характер (многие связаны с разделами общеобразовательной программы – ООП). Актуализируют знания детей по игровой деятельности, развитию речи, познавательному развитию, изобразительной и музыкальной деятельности, художественно – ручному труду. Вместе с тем содержание книг для развития выводит эти знания на новый мировоззренческий уровень, благодаря чему дошкольники активно осваивают духовно-нравственный опыт предшествующих поколений.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Содержание занятий выстроено с учетом возрастных особенностей детей дошкольного возраста.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На перспективу ставим следующие 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Продолжить работу по профессиональной компетенции педагогов по духовно – нравственному воспитанию детей дошкольного возраста.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и совершенствование технологии освоения программы «Добрый мир».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Обобщить опыт работы воспитателя Карташовой Н.В. по духовно – нравственному воспитанию.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Индивидуализация учебно-воспитательного процесса с целью создания оптимальных условий для развития интеллектуального и творческого потенциала личности ребенка.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Активизировать позиции родителей как участников педагогического процесса ДОУ.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4493F">
        <w:rPr>
          <w:rFonts w:ascii="Arial" w:hAnsi="Arial" w:cs="Arial"/>
          <w:sz w:val="24"/>
          <w:szCs w:val="24"/>
        </w:rPr>
        <w:t>Педагоги МДОУ считают, что духовно-нравственное воспитание дополняет воспитательный процесс уникальными  традициями русской педагогики и вносит в жизнь детского сада особую одухотворенность. 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 Содержание духовно-нравственного воспитания детей и родителей ориентируется на сферу православной культуры. Поэтому нужно постоянно помнить о той личной и профессиональной ответственности, которая ложится на педагогов, инициирующих процессы духовно-нравственного воспитания детей и родителей. Педагог, имея  дело с детскими душами, должен постоянно совершенствовать собственный духовный мир, чтобы всегда и во всем быть идеалом "человечности" для своих воспитанников, созидателем важнейших ценностей жизни: Истины, Добра, Красоты. Один из талантливых и глубоких педагогов, представителей педагогики Русского Зарубежья священник Александр Ельчанинов писал: "Нельзя врачевать чужие души ("помогать людям"), не излечив себя, приводить в порядок чужое душевное хозяйство с хаосом в собственной душе, нести мир другим, не имея его в себе". Специфика дошкольного образовательного учреждения такова, что ежегодно из стен детского сада дети подготовительной группы поступают в школы, а к нам приходят новые малыши. Именно поэтому педагоги нашего детского сада продолжат работу по воспитанию духовно-нравственных качеств личности детей и ознакомлению дошкольников с историей, культурой и традициями родного края,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 w:rsidR="001B3ED1"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Особо хотелось бы отметить, что благодаря системе работы по духовно – нравственному воспитанию дети стали больше интересоваться своей семьёй, её родословной, своей малой родиной и национальной принадлежностью.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1B3ED1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B4493F" w:rsidRPr="00B4493F">
        <w:rPr>
          <w:rFonts w:ascii="Arial" w:hAnsi="Arial" w:cs="Arial"/>
          <w:sz w:val="24"/>
          <w:szCs w:val="24"/>
        </w:rPr>
        <w:t>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истин». Таким образом, то, в каком направлении будет развиваться личность ребёнка, зависит как от личности педагога, нравственной атмосферы и уклада в МДОУ, так и от участия родителей в процессе воспитания и обучения.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87B" w:rsidRPr="00B4493F" w:rsidRDefault="0089787B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9787B" w:rsidRPr="00B4493F" w:rsidSect="00B449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3F"/>
    <w:rsid w:val="001B3ED1"/>
    <w:rsid w:val="0089787B"/>
    <w:rsid w:val="00B4493F"/>
    <w:rsid w:val="00DB56D6"/>
    <w:rsid w:val="00EE2B80"/>
    <w:rsid w:val="00FA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6"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2</cp:revision>
  <dcterms:created xsi:type="dcterms:W3CDTF">2020-08-27T08:48:00Z</dcterms:created>
  <dcterms:modified xsi:type="dcterms:W3CDTF">2020-09-16T18:01:00Z</dcterms:modified>
</cp:coreProperties>
</file>