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8F" w:rsidRDefault="0049768F" w:rsidP="004976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  <w:r w:rsidRPr="0049768F">
        <w:rPr>
          <w:rStyle w:val="a4"/>
          <w:rFonts w:ascii="Arial" w:hAnsi="Arial" w:cs="Arial"/>
          <w:sz w:val="28"/>
          <w:szCs w:val="28"/>
        </w:rPr>
        <w:t>«МОИ ЗВУКИ – МОИ ДРУЗЬЯ»</w:t>
      </w:r>
    </w:p>
    <w:p w:rsidR="0049768F" w:rsidRPr="0049768F" w:rsidRDefault="0049768F" w:rsidP="004976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0C445E" w:rsidRPr="0049768F" w:rsidRDefault="0049768F" w:rsidP="0049768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49768F">
        <w:rPr>
          <w:rStyle w:val="a4"/>
          <w:rFonts w:ascii="Arial" w:hAnsi="Arial" w:cs="Arial"/>
        </w:rPr>
        <w:t>ПРОЕКТ УЧИТЕЛЯ-ЛОГОПЕДА И ВОСПИТАТЕЛЯ</w:t>
      </w:r>
    </w:p>
    <w:p w:rsidR="0049768F" w:rsidRDefault="0049768F" w:rsidP="004976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49768F">
        <w:rPr>
          <w:rStyle w:val="a4"/>
          <w:rFonts w:ascii="Arial" w:hAnsi="Arial" w:cs="Arial"/>
        </w:rPr>
        <w:t xml:space="preserve">ПО КОРРЕКЦИИ ЗВУКОПРОИЗНОШЕНИЯ С ДЕТЬМИ </w:t>
      </w:r>
    </w:p>
    <w:p w:rsidR="000C445E" w:rsidRPr="0049768F" w:rsidRDefault="0049768F" w:rsidP="004976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49768F">
        <w:rPr>
          <w:rStyle w:val="a4"/>
          <w:rFonts w:ascii="Arial" w:hAnsi="Arial" w:cs="Arial"/>
        </w:rPr>
        <w:t>СТАРШЕГО ДОШКОЛЬНОГО ВОЗРАСТА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Style w:val="a4"/>
          <w:rFonts w:ascii="Arial" w:hAnsi="Arial" w:cs="Arial"/>
          <w:sz w:val="28"/>
          <w:szCs w:val="28"/>
        </w:rPr>
        <w:t> </w:t>
      </w:r>
    </w:p>
    <w:p w:rsidR="0049768F" w:rsidRPr="0049768F" w:rsidRDefault="0049768F" w:rsidP="004976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      </w:t>
      </w:r>
      <w:r w:rsidR="000C445E" w:rsidRPr="0049768F">
        <w:rPr>
          <w:rFonts w:ascii="Arial" w:hAnsi="Arial" w:cs="Arial"/>
          <w:sz w:val="28"/>
          <w:szCs w:val="28"/>
        </w:rPr>
        <w:t>Поступление ребёнка в школу – важный этап в жизни, который меняет социальную ситуацию его развития. К обучению в 1-ом классе ребёнка необходимо готовить. Важно, чтобы будущие первоклассники владели, не только определённым объёмом знаний, умений и навыков, а ещё и  грамотной фразой и лексически развёрнутой речью. Детский сад является первой ступенью в системе народного образования и выполняет важную функцию в подготовке детей к школе. Исследования ряда психологов, педагогов, лингвистов (</w:t>
      </w:r>
      <w:proofErr w:type="spellStart"/>
      <w:r w:rsidR="000C445E" w:rsidRPr="0049768F">
        <w:rPr>
          <w:rFonts w:ascii="Arial" w:hAnsi="Arial" w:cs="Arial"/>
          <w:sz w:val="28"/>
          <w:szCs w:val="28"/>
        </w:rPr>
        <w:t>Д.Б.Эльконина</w:t>
      </w:r>
      <w:proofErr w:type="spellEnd"/>
      <w:r w:rsidR="000C445E" w:rsidRPr="0049768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C445E" w:rsidRPr="0049768F">
        <w:rPr>
          <w:rFonts w:ascii="Arial" w:hAnsi="Arial" w:cs="Arial"/>
          <w:sz w:val="28"/>
          <w:szCs w:val="28"/>
        </w:rPr>
        <w:t>А.Р.Лурия</w:t>
      </w:r>
      <w:proofErr w:type="spellEnd"/>
      <w:r w:rsidR="000C445E" w:rsidRPr="0049768F">
        <w:rPr>
          <w:rFonts w:ascii="Arial" w:hAnsi="Arial" w:cs="Arial"/>
          <w:sz w:val="28"/>
          <w:szCs w:val="28"/>
        </w:rPr>
        <w:t xml:space="preserve">, Д.Н.Богоявленского, Ф.А.Сохина, А.Г.Тамбовцевой, </w:t>
      </w:r>
      <w:proofErr w:type="spellStart"/>
      <w:r w:rsidR="000C445E" w:rsidRPr="0049768F">
        <w:rPr>
          <w:rFonts w:ascii="Arial" w:hAnsi="Arial" w:cs="Arial"/>
          <w:sz w:val="28"/>
          <w:szCs w:val="28"/>
        </w:rPr>
        <w:t>Г.А.Тумаковой</w:t>
      </w:r>
      <w:proofErr w:type="spellEnd"/>
      <w:r w:rsidR="000C445E" w:rsidRPr="0049768F">
        <w:rPr>
          <w:rFonts w:ascii="Arial" w:hAnsi="Arial" w:cs="Arial"/>
          <w:sz w:val="28"/>
          <w:szCs w:val="28"/>
        </w:rPr>
        <w:t xml:space="preserve"> и др.) подтверждают, что элементарное осознание фонетических особенностей звучащего слова влияет на </w:t>
      </w:r>
      <w:proofErr w:type="spellStart"/>
      <w:r w:rsidR="000C445E" w:rsidRPr="0049768F">
        <w:rPr>
          <w:rFonts w:ascii="Arial" w:hAnsi="Arial" w:cs="Arial"/>
          <w:sz w:val="28"/>
          <w:szCs w:val="28"/>
        </w:rPr>
        <w:t>общеречевое</w:t>
      </w:r>
      <w:proofErr w:type="spellEnd"/>
      <w:r w:rsidR="000C445E" w:rsidRPr="0049768F">
        <w:rPr>
          <w:rFonts w:ascii="Arial" w:hAnsi="Arial" w:cs="Arial"/>
          <w:sz w:val="28"/>
          <w:szCs w:val="28"/>
        </w:rPr>
        <w:t xml:space="preserve"> развитие ребёнка – на усвоение грамматического строя, словаря, артикуляции и дикции.</w:t>
      </w:r>
    </w:p>
    <w:p w:rsidR="000C445E" w:rsidRPr="0049768F" w:rsidRDefault="000C445E" w:rsidP="004976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Необходимыми предпосылками для обучения грамоте дошкольника являются: сформированное фонематическое восприятие,</w:t>
      </w:r>
      <w:r w:rsidRPr="0049768F">
        <w:rPr>
          <w:rStyle w:val="apple-converted-space"/>
          <w:rFonts w:ascii="Arial" w:hAnsi="Arial" w:cs="Arial"/>
          <w:sz w:val="28"/>
          <w:szCs w:val="28"/>
        </w:rPr>
        <w:t> </w:t>
      </w:r>
      <w:r w:rsidRPr="0049768F">
        <w:rPr>
          <w:rStyle w:val="a5"/>
          <w:rFonts w:ascii="Arial" w:hAnsi="Arial" w:cs="Arial"/>
          <w:b/>
          <w:bCs/>
          <w:sz w:val="28"/>
          <w:szCs w:val="28"/>
        </w:rPr>
        <w:t>правильное произношение всех звуков родного языка</w:t>
      </w:r>
      <w:r w:rsidRPr="0049768F">
        <w:rPr>
          <w:rFonts w:ascii="Arial" w:hAnsi="Arial" w:cs="Arial"/>
          <w:sz w:val="28"/>
          <w:szCs w:val="28"/>
        </w:rPr>
        <w:t>, а так же наличие элементарных навыков звукового анализа.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Формирование правильного произношения зависит от спо</w:t>
      </w:r>
      <w:r w:rsidRPr="0049768F">
        <w:rPr>
          <w:rFonts w:ascii="Arial" w:hAnsi="Arial" w:cs="Arial"/>
          <w:sz w:val="28"/>
          <w:szCs w:val="28"/>
        </w:rPr>
        <w:softHyphen/>
        <w:t>собности ребёнка к анализу и синтезу речевых зву</w:t>
      </w:r>
      <w:r w:rsidRPr="0049768F">
        <w:rPr>
          <w:rFonts w:ascii="Arial" w:hAnsi="Arial" w:cs="Arial"/>
          <w:sz w:val="28"/>
          <w:szCs w:val="28"/>
        </w:rPr>
        <w:softHyphen/>
        <w:t>ков, т.е. от определённого уровня развития фонематиче</w:t>
      </w:r>
      <w:r w:rsidRPr="0049768F">
        <w:rPr>
          <w:rFonts w:ascii="Arial" w:hAnsi="Arial" w:cs="Arial"/>
          <w:sz w:val="28"/>
          <w:szCs w:val="28"/>
        </w:rPr>
        <w:softHyphen/>
        <w:t>ского слуха, обеспе</w:t>
      </w:r>
      <w:r w:rsidRPr="0049768F">
        <w:rPr>
          <w:rFonts w:ascii="Arial" w:hAnsi="Arial" w:cs="Arial"/>
          <w:sz w:val="28"/>
          <w:szCs w:val="28"/>
        </w:rPr>
        <w:softHyphen/>
        <w:t>чивающего восприятие фонем дан</w:t>
      </w:r>
      <w:r w:rsidRPr="0049768F">
        <w:rPr>
          <w:rFonts w:ascii="Arial" w:hAnsi="Arial" w:cs="Arial"/>
          <w:sz w:val="28"/>
          <w:szCs w:val="28"/>
        </w:rPr>
        <w:softHyphen/>
        <w:t>ного языка. Фонематическое восприятие звуков речи происходит в ходе взаимодействия по</w:t>
      </w:r>
      <w:r w:rsidRPr="0049768F">
        <w:rPr>
          <w:rFonts w:ascii="Arial" w:hAnsi="Arial" w:cs="Arial"/>
          <w:sz w:val="28"/>
          <w:szCs w:val="28"/>
        </w:rPr>
        <w:softHyphen/>
        <w:t>ступающих в кору слуховых и кинестетических раздражений. Постепенно эти раздражения дифференцируются, и становится воз</w:t>
      </w:r>
      <w:r w:rsidRPr="0049768F">
        <w:rPr>
          <w:rFonts w:ascii="Arial" w:hAnsi="Arial" w:cs="Arial"/>
          <w:sz w:val="28"/>
          <w:szCs w:val="28"/>
        </w:rPr>
        <w:softHyphen/>
        <w:t>можным вычленение отдельных фонем. При этом боль</w:t>
      </w:r>
      <w:r w:rsidRPr="0049768F">
        <w:rPr>
          <w:rFonts w:ascii="Arial" w:hAnsi="Arial" w:cs="Arial"/>
          <w:sz w:val="28"/>
          <w:szCs w:val="28"/>
        </w:rPr>
        <w:softHyphen/>
        <w:t>шую роль играют первичные формы аналитико-синтети</w:t>
      </w:r>
      <w:r w:rsidRPr="0049768F">
        <w:rPr>
          <w:rFonts w:ascii="Arial" w:hAnsi="Arial" w:cs="Arial"/>
          <w:sz w:val="28"/>
          <w:szCs w:val="28"/>
        </w:rPr>
        <w:softHyphen/>
        <w:t>ческой дея</w:t>
      </w:r>
      <w:r w:rsidRPr="0049768F">
        <w:rPr>
          <w:rFonts w:ascii="Arial" w:hAnsi="Arial" w:cs="Arial"/>
          <w:sz w:val="28"/>
          <w:szCs w:val="28"/>
        </w:rPr>
        <w:softHyphen/>
        <w:t>тельности, благодаря которым ребёнок обоб</w:t>
      </w:r>
      <w:r w:rsidRPr="0049768F">
        <w:rPr>
          <w:rFonts w:ascii="Arial" w:hAnsi="Arial" w:cs="Arial"/>
          <w:sz w:val="28"/>
          <w:szCs w:val="28"/>
        </w:rPr>
        <w:softHyphen/>
        <w:t>щает признаки од</w:t>
      </w:r>
      <w:r w:rsidRPr="0049768F">
        <w:rPr>
          <w:rFonts w:ascii="Arial" w:hAnsi="Arial" w:cs="Arial"/>
          <w:sz w:val="28"/>
          <w:szCs w:val="28"/>
        </w:rPr>
        <w:softHyphen/>
        <w:t>них фонем и отличает их от других.</w:t>
      </w:r>
    </w:p>
    <w:p w:rsidR="000C445E" w:rsidRPr="0049768F" w:rsidRDefault="000C445E" w:rsidP="0049768F">
      <w:pPr>
        <w:pStyle w:val="a3"/>
        <w:shd w:val="clear" w:color="auto" w:fill="FFFFFF"/>
        <w:spacing w:before="0" w:beforeAutospacing="0" w:after="152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При помощи аналитико-синтетической деятельности проис</w:t>
      </w:r>
      <w:r w:rsidRPr="0049768F">
        <w:rPr>
          <w:rFonts w:ascii="Arial" w:hAnsi="Arial" w:cs="Arial"/>
          <w:sz w:val="28"/>
          <w:szCs w:val="28"/>
        </w:rPr>
        <w:softHyphen/>
        <w:t>ходит сравнение ребёнком своей несовершенной речи с речью старших и формирование звукопроизноше</w:t>
      </w:r>
      <w:r w:rsidRPr="0049768F">
        <w:rPr>
          <w:rFonts w:ascii="Arial" w:hAnsi="Arial" w:cs="Arial"/>
          <w:sz w:val="28"/>
          <w:szCs w:val="28"/>
        </w:rPr>
        <w:softHyphen/>
        <w:t xml:space="preserve">ния. Только при чётком, правильном произношении, возможно, обеспечить однозначную связь между звуком и соответствующей буквой. Заучивание букв, когда их названия воспроизводятся неправильно, способствует закреплению у ребёнка существующих дефектов речи, а также тормозит усвоение им письменной речи, ведёт к </w:t>
      </w:r>
      <w:proofErr w:type="spellStart"/>
      <w:r w:rsidRPr="0049768F">
        <w:rPr>
          <w:rFonts w:ascii="Arial" w:hAnsi="Arial" w:cs="Arial"/>
          <w:sz w:val="28"/>
          <w:szCs w:val="28"/>
        </w:rPr>
        <w:t>дислексии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(нарушению процесса чтения). Маленькие проблемы в дошкольном детстве  ведут к большим проблемам в школьной жизни. Известно, что вторичные отклонения легче предупредить, чем исправить уже сформировавшиеся нарушения.</w:t>
      </w:r>
    </w:p>
    <w:p w:rsidR="000C445E" w:rsidRPr="0049768F" w:rsidRDefault="0049768F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lastRenderedPageBreak/>
        <w:t>       </w:t>
      </w:r>
      <w:r w:rsidR="000C445E" w:rsidRPr="0049768F">
        <w:rPr>
          <w:rFonts w:ascii="Arial" w:hAnsi="Arial" w:cs="Arial"/>
          <w:sz w:val="28"/>
          <w:szCs w:val="28"/>
        </w:rPr>
        <w:t>Поэтому,</w:t>
      </w:r>
      <w:r w:rsidR="000C445E" w:rsidRPr="0049768F">
        <w:rPr>
          <w:rStyle w:val="apple-converted-space"/>
          <w:rFonts w:ascii="Arial" w:hAnsi="Arial" w:cs="Arial"/>
          <w:sz w:val="28"/>
          <w:szCs w:val="28"/>
        </w:rPr>
        <w:t> </w:t>
      </w:r>
      <w:r w:rsidR="000C445E" w:rsidRPr="0049768F">
        <w:rPr>
          <w:rStyle w:val="a4"/>
          <w:rFonts w:ascii="Arial" w:hAnsi="Arial" w:cs="Arial"/>
          <w:sz w:val="28"/>
          <w:szCs w:val="28"/>
        </w:rPr>
        <w:t>актуальность</w:t>
      </w:r>
      <w:r w:rsidR="000C445E" w:rsidRPr="0049768F"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  <w:r w:rsidR="000C445E" w:rsidRPr="0049768F">
        <w:rPr>
          <w:rFonts w:ascii="Arial" w:hAnsi="Arial" w:cs="Arial"/>
          <w:sz w:val="28"/>
          <w:szCs w:val="28"/>
        </w:rPr>
        <w:t>данной проблемы состоит в том, что объединяя усилия, учитель-логопед и воспитатель группы дадут лучшую  возможность ребёнку прийти в школу с грамматически правильной и фонетически чистой речью.</w:t>
      </w:r>
    </w:p>
    <w:p w:rsidR="0049768F" w:rsidRPr="0049768F" w:rsidRDefault="0049768F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Style w:val="a4"/>
          <w:rFonts w:ascii="Arial" w:hAnsi="Arial" w:cs="Arial"/>
          <w:sz w:val="28"/>
          <w:szCs w:val="28"/>
        </w:rPr>
        <w:t>Цель</w:t>
      </w:r>
      <w:r w:rsidRPr="0049768F">
        <w:rPr>
          <w:rStyle w:val="apple-converted-space"/>
          <w:rFonts w:ascii="Arial" w:hAnsi="Arial" w:cs="Arial"/>
          <w:sz w:val="28"/>
          <w:szCs w:val="28"/>
        </w:rPr>
        <w:t> </w:t>
      </w:r>
      <w:r w:rsidRPr="0049768F">
        <w:rPr>
          <w:rFonts w:ascii="Arial" w:hAnsi="Arial" w:cs="Arial"/>
          <w:sz w:val="28"/>
          <w:szCs w:val="28"/>
        </w:rPr>
        <w:t>нашего проекта:</w:t>
      </w:r>
    </w:p>
    <w:p w:rsidR="0049768F" w:rsidRPr="0049768F" w:rsidRDefault="0049768F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 </w:t>
      </w:r>
      <w:r w:rsidRPr="0049768F">
        <w:rPr>
          <w:rStyle w:val="a4"/>
          <w:rFonts w:ascii="Arial" w:hAnsi="Arial" w:cs="Arial"/>
          <w:sz w:val="28"/>
          <w:szCs w:val="28"/>
        </w:rPr>
        <w:t> </w:t>
      </w:r>
      <w:r w:rsidR="0049768F" w:rsidRPr="0049768F">
        <w:rPr>
          <w:rStyle w:val="a4"/>
          <w:rFonts w:ascii="Arial" w:hAnsi="Arial" w:cs="Arial"/>
          <w:sz w:val="28"/>
          <w:szCs w:val="28"/>
        </w:rPr>
        <w:t xml:space="preserve">  </w:t>
      </w:r>
      <w:r w:rsidRPr="0049768F">
        <w:rPr>
          <w:rFonts w:ascii="Arial" w:hAnsi="Arial" w:cs="Arial"/>
          <w:sz w:val="28"/>
          <w:szCs w:val="28"/>
        </w:rPr>
        <w:t>Показать воспитателям необходимость эффективной коррекционно-развивающей работы с детьми, имеющим</w:t>
      </w:r>
      <w:r w:rsidR="00CC7EB1" w:rsidRPr="0049768F">
        <w:rPr>
          <w:rFonts w:ascii="Arial" w:hAnsi="Arial" w:cs="Arial"/>
          <w:sz w:val="28"/>
          <w:szCs w:val="28"/>
        </w:rPr>
        <w:t>и нарушения звукопроизношения, в</w:t>
      </w:r>
      <w:r w:rsidRPr="0049768F">
        <w:rPr>
          <w:rFonts w:ascii="Arial" w:hAnsi="Arial" w:cs="Arial"/>
          <w:sz w:val="28"/>
          <w:szCs w:val="28"/>
        </w:rPr>
        <w:t xml:space="preserve"> течение всего дня.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 Проект рассчитан на </w:t>
      </w:r>
      <w:r w:rsidR="0049768F" w:rsidRPr="0049768F">
        <w:rPr>
          <w:rFonts w:ascii="Arial" w:hAnsi="Arial" w:cs="Arial"/>
          <w:sz w:val="28"/>
          <w:szCs w:val="28"/>
        </w:rPr>
        <w:t>два</w:t>
      </w:r>
      <w:r w:rsidRPr="0049768F">
        <w:rPr>
          <w:rFonts w:ascii="Arial" w:hAnsi="Arial" w:cs="Arial"/>
          <w:sz w:val="28"/>
          <w:szCs w:val="28"/>
        </w:rPr>
        <w:t xml:space="preserve"> год</w:t>
      </w:r>
      <w:r w:rsidR="0049768F" w:rsidRPr="0049768F">
        <w:rPr>
          <w:rFonts w:ascii="Arial" w:hAnsi="Arial" w:cs="Arial"/>
          <w:sz w:val="28"/>
          <w:szCs w:val="28"/>
        </w:rPr>
        <w:t>а</w:t>
      </w:r>
      <w:r w:rsidRPr="0049768F">
        <w:rPr>
          <w:rFonts w:ascii="Arial" w:hAnsi="Arial" w:cs="Arial"/>
          <w:sz w:val="28"/>
          <w:szCs w:val="28"/>
        </w:rPr>
        <w:t>, в нём участвуют дети 5-</w:t>
      </w:r>
      <w:r w:rsidR="0049768F" w:rsidRPr="0049768F">
        <w:rPr>
          <w:rFonts w:ascii="Arial" w:hAnsi="Arial" w:cs="Arial"/>
          <w:sz w:val="28"/>
          <w:szCs w:val="28"/>
        </w:rPr>
        <w:t>7</w:t>
      </w:r>
      <w:r w:rsidRPr="0049768F">
        <w:rPr>
          <w:rFonts w:ascii="Arial" w:hAnsi="Arial" w:cs="Arial"/>
          <w:sz w:val="28"/>
          <w:szCs w:val="28"/>
        </w:rPr>
        <w:t xml:space="preserve"> лет.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Style w:val="a4"/>
          <w:rFonts w:ascii="Arial" w:hAnsi="Arial" w:cs="Arial"/>
          <w:sz w:val="28"/>
          <w:szCs w:val="28"/>
        </w:rPr>
        <w:t>Задачи</w:t>
      </w:r>
      <w:r w:rsidRPr="0049768F">
        <w:rPr>
          <w:rStyle w:val="apple-converted-space"/>
          <w:rFonts w:ascii="Arial" w:hAnsi="Arial" w:cs="Arial"/>
          <w:sz w:val="28"/>
          <w:szCs w:val="28"/>
        </w:rPr>
        <w:t> </w:t>
      </w:r>
      <w:r w:rsidRPr="0049768F">
        <w:rPr>
          <w:rFonts w:ascii="Arial" w:hAnsi="Arial" w:cs="Arial"/>
          <w:sz w:val="28"/>
          <w:szCs w:val="28"/>
        </w:rPr>
        <w:t>проекта:</w:t>
      </w:r>
    </w:p>
    <w:p w:rsidR="0049768F" w:rsidRPr="0049768F" w:rsidRDefault="0049768F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1. Изучение воспитателями специальной логопедической литературы и консультирование логопедом деятельности воспитателей.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2. Составление перспективного планирования по совместной организации работы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3. Совместное консультирование родителей, чьи дети имеют нарушения в звукопроизношении.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4. Формирование правильного речевого дыхания у детей.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5. Развитие и совершенствование общей и тонкой моторики.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6. Развитие артикуляционной моторики, усвоение и закрепление артикуляционных упражнений, развивающих силу мышц языка и подвижность артикуляционного аппарата.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7. Закрепление и автоматизация произношения поставленных логопедом звуков, введение этих звуков в речь.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8. Развитие у детей слухового внимания, слуховой памяти и фонематического восприятия, формирование навыков </w:t>
      </w:r>
      <w:proofErr w:type="spellStart"/>
      <w:r w:rsidRPr="0049768F">
        <w:rPr>
          <w:rFonts w:ascii="Arial" w:hAnsi="Arial" w:cs="Arial"/>
          <w:sz w:val="28"/>
          <w:szCs w:val="28"/>
        </w:rPr>
        <w:t>звуко-слогового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анализа, синтеза.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9. Формирование грамматических категорий и развитие связной речи.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Style w:val="a4"/>
          <w:rFonts w:ascii="Arial" w:hAnsi="Arial" w:cs="Arial"/>
          <w:sz w:val="28"/>
          <w:szCs w:val="28"/>
        </w:rPr>
        <w:t>Направления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  <w:r w:rsidRPr="0049768F">
        <w:rPr>
          <w:rFonts w:ascii="Arial" w:hAnsi="Arial" w:cs="Arial"/>
          <w:sz w:val="28"/>
          <w:szCs w:val="28"/>
        </w:rPr>
        <w:t>работы:</w:t>
      </w:r>
    </w:p>
    <w:p w:rsidR="0049768F" w:rsidRPr="0049768F" w:rsidRDefault="0049768F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Ø Учитель-логопед проводит коррекционные занятия по устранению дефектов звукопроизношения детей.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Ø  Воспитатели  - в течение всего дня: на занятиях и в различных режимных моментах.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Ø Разработка общих рекомендаций для родителей, консультирование родителей.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lastRenderedPageBreak/>
        <w:t>Ø Совместное обсуждение участниками данного процесса результатов своей работы.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Воспитатель, активно участвуя в коррекционном процессе, способствует устранению речевого дефекта и нормализации психики проблемного ребёнка в целом. В своей работе он руководствуется</w:t>
      </w:r>
      <w:r w:rsidRPr="0049768F">
        <w:rPr>
          <w:rStyle w:val="apple-converted-space"/>
          <w:rFonts w:ascii="Arial" w:hAnsi="Arial" w:cs="Arial"/>
          <w:sz w:val="28"/>
          <w:szCs w:val="28"/>
        </w:rPr>
        <w:t> </w:t>
      </w:r>
      <w:r w:rsidRPr="0049768F">
        <w:rPr>
          <w:rStyle w:val="a5"/>
          <w:rFonts w:ascii="Arial" w:hAnsi="Arial" w:cs="Arial"/>
          <w:i w:val="0"/>
          <w:sz w:val="28"/>
          <w:szCs w:val="28"/>
        </w:rPr>
        <w:t>общедидактическими принципами</w:t>
      </w:r>
      <w:r w:rsidRPr="0049768F">
        <w:rPr>
          <w:rFonts w:ascii="Arial" w:hAnsi="Arial" w:cs="Arial"/>
          <w:i/>
          <w:sz w:val="28"/>
          <w:szCs w:val="28"/>
        </w:rPr>
        <w:t>,</w:t>
      </w:r>
      <w:r w:rsidRPr="0049768F">
        <w:rPr>
          <w:rFonts w:ascii="Arial" w:hAnsi="Arial" w:cs="Arial"/>
          <w:sz w:val="28"/>
          <w:szCs w:val="28"/>
        </w:rPr>
        <w:t xml:space="preserve"> при этом некоторые из них наполняются новым содержанием. Это – принципы</w:t>
      </w:r>
      <w:r w:rsidRPr="0049768F">
        <w:rPr>
          <w:rStyle w:val="apple-converted-space"/>
          <w:rFonts w:ascii="Arial" w:hAnsi="Arial" w:cs="Arial"/>
          <w:sz w:val="28"/>
          <w:szCs w:val="28"/>
        </w:rPr>
        <w:t> </w:t>
      </w:r>
      <w:r w:rsidRPr="0049768F">
        <w:rPr>
          <w:rStyle w:val="a5"/>
          <w:rFonts w:ascii="Arial" w:hAnsi="Arial" w:cs="Arial"/>
          <w:i w:val="0"/>
          <w:sz w:val="28"/>
          <w:szCs w:val="28"/>
        </w:rPr>
        <w:t>системности и последовательности, принцип индивидуального подхода.</w:t>
      </w:r>
    </w:p>
    <w:p w:rsidR="00CC7EB1" w:rsidRPr="0049768F" w:rsidRDefault="00CC7EB1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49768F" w:rsidP="004976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</w:rPr>
        <w:t>Этапы реализации проекта</w:t>
      </w:r>
    </w:p>
    <w:p w:rsidR="00CC7EB1" w:rsidRPr="0049768F" w:rsidRDefault="00CC7EB1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Style w:val="a4"/>
          <w:rFonts w:ascii="Arial" w:hAnsi="Arial" w:cs="Arial"/>
          <w:sz w:val="28"/>
          <w:szCs w:val="28"/>
          <w:u w:val="single"/>
        </w:rPr>
        <w:t>I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Style w:val="a4"/>
          <w:rFonts w:ascii="Arial" w:hAnsi="Arial" w:cs="Arial"/>
          <w:sz w:val="28"/>
          <w:szCs w:val="28"/>
          <w:u w:val="single"/>
        </w:rPr>
        <w:t>этап:</w:t>
      </w:r>
      <w:r w:rsidR="00CC7EB1" w:rsidRPr="0049768F">
        <w:rPr>
          <w:rStyle w:val="a4"/>
          <w:rFonts w:ascii="Arial" w:hAnsi="Arial" w:cs="Arial"/>
          <w:sz w:val="28"/>
          <w:szCs w:val="28"/>
          <w:u w:val="single"/>
        </w:rPr>
        <w:t xml:space="preserve"> </w:t>
      </w:r>
      <w:r w:rsidR="00977566">
        <w:rPr>
          <w:rFonts w:ascii="Arial" w:hAnsi="Arial" w:cs="Arial"/>
          <w:sz w:val="28"/>
          <w:szCs w:val="28"/>
          <w:u w:val="single"/>
        </w:rPr>
        <w:t xml:space="preserve">Утро – приём детей, </w:t>
      </w:r>
      <w:r w:rsidRPr="0049768F">
        <w:rPr>
          <w:rFonts w:ascii="Arial" w:hAnsi="Arial" w:cs="Arial"/>
          <w:sz w:val="28"/>
          <w:szCs w:val="28"/>
          <w:u w:val="single"/>
        </w:rPr>
        <w:t>индивидуальная работа</w:t>
      </w:r>
      <w:r w:rsidR="00977566">
        <w:rPr>
          <w:rFonts w:ascii="Arial" w:hAnsi="Arial" w:cs="Arial"/>
          <w:sz w:val="28"/>
          <w:szCs w:val="28"/>
          <w:u w:val="single"/>
        </w:rPr>
        <w:t>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В этот отрезок времени воспитатель проводит индивидуальную работу </w:t>
      </w:r>
      <w:proofErr w:type="gramStart"/>
      <w:r w:rsidRPr="0049768F">
        <w:rPr>
          <w:rFonts w:ascii="Arial" w:hAnsi="Arial" w:cs="Arial"/>
          <w:sz w:val="28"/>
          <w:szCs w:val="28"/>
        </w:rPr>
        <w:t>по</w:t>
      </w:r>
      <w:proofErr w:type="gramEnd"/>
      <w:r w:rsidRPr="0049768F">
        <w:rPr>
          <w:rFonts w:ascii="Arial" w:hAnsi="Arial" w:cs="Arial"/>
          <w:sz w:val="28"/>
          <w:szCs w:val="28"/>
        </w:rPr>
        <w:t>: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 </w:t>
      </w:r>
      <w:r w:rsidR="000C445E" w:rsidRPr="0049768F">
        <w:rPr>
          <w:rFonts w:ascii="Arial" w:hAnsi="Arial" w:cs="Arial"/>
          <w:sz w:val="28"/>
          <w:szCs w:val="28"/>
        </w:rPr>
        <w:t>Выработке артикуляционных укладов, которые не получаются у ребёнка на логопедических занятиях (по рекомендациям учителя-логопеда);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 </w:t>
      </w:r>
      <w:r w:rsidR="000C445E" w:rsidRPr="0049768F">
        <w:rPr>
          <w:rFonts w:ascii="Arial" w:hAnsi="Arial" w:cs="Arial"/>
          <w:sz w:val="28"/>
          <w:szCs w:val="28"/>
        </w:rPr>
        <w:t>Отработке отдельных дыхательных упражнений, направленных на выработку целенаправленной воздушной струи и правильного речевого дыхания (по рекомендациям учителя-логопеда);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 </w:t>
      </w:r>
      <w:r w:rsidR="000C445E" w:rsidRPr="0049768F">
        <w:rPr>
          <w:rFonts w:ascii="Arial" w:hAnsi="Arial" w:cs="Arial"/>
          <w:sz w:val="28"/>
          <w:szCs w:val="28"/>
        </w:rPr>
        <w:t xml:space="preserve">Выработке подвижности мимических мышц лица, (особенно для детей с </w:t>
      </w:r>
      <w:proofErr w:type="spellStart"/>
      <w:r w:rsidR="000C445E" w:rsidRPr="0049768F">
        <w:rPr>
          <w:rFonts w:ascii="Arial" w:hAnsi="Arial" w:cs="Arial"/>
          <w:sz w:val="28"/>
          <w:szCs w:val="28"/>
        </w:rPr>
        <w:t>амимичным</w:t>
      </w:r>
      <w:proofErr w:type="spellEnd"/>
      <w:r w:rsidR="000C445E" w:rsidRPr="0049768F">
        <w:rPr>
          <w:rFonts w:ascii="Arial" w:hAnsi="Arial" w:cs="Arial"/>
          <w:sz w:val="28"/>
          <w:szCs w:val="28"/>
        </w:rPr>
        <w:t xml:space="preserve"> лицом);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 </w:t>
      </w:r>
      <w:r w:rsidR="000C445E" w:rsidRPr="0049768F">
        <w:rPr>
          <w:rFonts w:ascii="Arial" w:hAnsi="Arial" w:cs="Arial"/>
          <w:sz w:val="28"/>
          <w:szCs w:val="28"/>
        </w:rPr>
        <w:t>Отработке мелких моторных движений, которые ребёнок не может сделать или с трудом выполняет (по рекомендациям учителя-логопеда и воспитателей группы);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 </w:t>
      </w:r>
      <w:r w:rsidR="000C445E" w:rsidRPr="0049768F">
        <w:rPr>
          <w:rFonts w:ascii="Arial" w:hAnsi="Arial" w:cs="Arial"/>
          <w:sz w:val="28"/>
          <w:szCs w:val="28"/>
        </w:rPr>
        <w:t xml:space="preserve">Автоматизации поставленных логопедом звуков (в слогах, словах, предложении, </w:t>
      </w:r>
      <w:proofErr w:type="spellStart"/>
      <w:r w:rsidR="000C445E" w:rsidRPr="0049768F">
        <w:rPr>
          <w:rFonts w:ascii="Arial" w:hAnsi="Arial" w:cs="Arial"/>
          <w:sz w:val="28"/>
          <w:szCs w:val="28"/>
        </w:rPr>
        <w:t>чистоговорках</w:t>
      </w:r>
      <w:proofErr w:type="spellEnd"/>
      <w:r w:rsidR="000C445E" w:rsidRPr="0049768F">
        <w:rPr>
          <w:rFonts w:ascii="Arial" w:hAnsi="Arial" w:cs="Arial"/>
          <w:sz w:val="28"/>
          <w:szCs w:val="28"/>
        </w:rPr>
        <w:t>, скороговорках, стихах);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Дети играют:</w:t>
      </w:r>
    </w:p>
    <w:p w:rsidR="000C445E" w:rsidRPr="0049768F" w:rsidRDefault="00CC7EB1" w:rsidP="0049768F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 </w:t>
      </w:r>
      <w:r w:rsidR="000C445E" w:rsidRPr="0049768F">
        <w:rPr>
          <w:rFonts w:ascii="Arial" w:hAnsi="Arial" w:cs="Arial"/>
          <w:sz w:val="28"/>
          <w:szCs w:val="28"/>
        </w:rPr>
        <w:t>В дидактические речевые игры, (направленные на развитие и совершенствование лексико-грамматических форм и конструкций, для развития связной речи, на формирование фонематического восприятия и навыков звукового анализа).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49768F">
        <w:rPr>
          <w:rStyle w:val="a4"/>
          <w:rFonts w:ascii="Arial" w:hAnsi="Arial" w:cs="Arial"/>
          <w:sz w:val="28"/>
          <w:szCs w:val="28"/>
          <w:u w:val="single"/>
        </w:rPr>
        <w:t>II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Style w:val="a4"/>
          <w:rFonts w:ascii="Arial" w:hAnsi="Arial" w:cs="Arial"/>
          <w:sz w:val="28"/>
          <w:szCs w:val="28"/>
          <w:u w:val="single"/>
        </w:rPr>
        <w:t>этап: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Fonts w:ascii="Arial" w:hAnsi="Arial" w:cs="Arial"/>
          <w:sz w:val="28"/>
          <w:szCs w:val="28"/>
          <w:u w:val="single"/>
        </w:rPr>
        <w:t>Зарядка</w:t>
      </w:r>
    </w:p>
    <w:p w:rsidR="00CC7EB1" w:rsidRPr="0049768F" w:rsidRDefault="00CC7EB1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На утренней гимнастике проводится: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</w:t>
      </w:r>
      <w:r w:rsidR="000C445E" w:rsidRPr="0049768F">
        <w:rPr>
          <w:rFonts w:ascii="Arial" w:hAnsi="Arial" w:cs="Arial"/>
          <w:sz w:val="28"/>
          <w:szCs w:val="28"/>
        </w:rPr>
        <w:t>Дыхательная гимнастика;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 Различные голосовые разминки.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Используются: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lastRenderedPageBreak/>
        <w:t>·     </w:t>
      </w:r>
      <w:r w:rsidR="000C445E" w:rsidRPr="0049768F">
        <w:rPr>
          <w:rFonts w:ascii="Arial" w:hAnsi="Arial" w:cs="Arial"/>
          <w:sz w:val="28"/>
          <w:szCs w:val="28"/>
        </w:rPr>
        <w:t>Элементы артикуляционной гимнастики (движения языка могут идти параллельно с движениями рук, ног, туловища)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49768F">
        <w:rPr>
          <w:rStyle w:val="a4"/>
          <w:rFonts w:ascii="Arial" w:hAnsi="Arial" w:cs="Arial"/>
          <w:sz w:val="28"/>
          <w:szCs w:val="28"/>
          <w:u w:val="single"/>
        </w:rPr>
        <w:t>III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Style w:val="a4"/>
          <w:rFonts w:ascii="Arial" w:hAnsi="Arial" w:cs="Arial"/>
          <w:sz w:val="28"/>
          <w:szCs w:val="28"/>
          <w:u w:val="single"/>
        </w:rPr>
        <w:t>этап: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Fonts w:ascii="Arial" w:hAnsi="Arial" w:cs="Arial"/>
          <w:sz w:val="28"/>
          <w:szCs w:val="28"/>
          <w:u w:val="single"/>
        </w:rPr>
        <w:t>НОД (занятия)</w:t>
      </w:r>
    </w:p>
    <w:p w:rsidR="00CC7EB1" w:rsidRPr="0049768F" w:rsidRDefault="00CC7EB1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Во время занятий воспитатель включает: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</w:t>
      </w:r>
      <w:r w:rsidR="000C445E" w:rsidRPr="0049768F">
        <w:rPr>
          <w:rFonts w:ascii="Arial" w:hAnsi="Arial" w:cs="Arial"/>
          <w:sz w:val="28"/>
          <w:szCs w:val="28"/>
        </w:rPr>
        <w:t xml:space="preserve">Физкультминутки с различными </w:t>
      </w:r>
      <w:proofErr w:type="spellStart"/>
      <w:r w:rsidR="000C445E" w:rsidRPr="0049768F">
        <w:rPr>
          <w:rFonts w:ascii="Arial" w:hAnsi="Arial" w:cs="Arial"/>
          <w:sz w:val="28"/>
          <w:szCs w:val="28"/>
        </w:rPr>
        <w:t>логоритмическими</w:t>
      </w:r>
      <w:proofErr w:type="spellEnd"/>
      <w:r w:rsidR="000C445E" w:rsidRPr="0049768F">
        <w:rPr>
          <w:rFonts w:ascii="Arial" w:hAnsi="Arial" w:cs="Arial"/>
          <w:sz w:val="28"/>
          <w:szCs w:val="28"/>
        </w:rPr>
        <w:t>  моделями и  упражнениями;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</w:t>
      </w:r>
      <w:r w:rsidR="000C445E" w:rsidRPr="0049768F">
        <w:rPr>
          <w:rFonts w:ascii="Arial" w:hAnsi="Arial" w:cs="Arial"/>
          <w:sz w:val="28"/>
          <w:szCs w:val="28"/>
        </w:rPr>
        <w:t>Физкультминутки с пальчиковыми играми;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</w:t>
      </w:r>
      <w:r w:rsidR="000C445E" w:rsidRPr="0049768F">
        <w:rPr>
          <w:rFonts w:ascii="Arial" w:hAnsi="Arial" w:cs="Arial"/>
          <w:sz w:val="28"/>
          <w:szCs w:val="28"/>
        </w:rPr>
        <w:t>Игры, направленные на развитие фонематического восприятия и навыков звукового анализа.</w:t>
      </w:r>
    </w:p>
    <w:p w:rsidR="000C445E" w:rsidRPr="0049768F" w:rsidRDefault="001E1B79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 </w:t>
      </w:r>
      <w:r w:rsidR="000C445E" w:rsidRPr="0049768F">
        <w:rPr>
          <w:rFonts w:ascii="Arial" w:hAnsi="Arial" w:cs="Arial"/>
          <w:sz w:val="28"/>
          <w:szCs w:val="28"/>
        </w:rPr>
        <w:t>Активно идёт работа по</w:t>
      </w:r>
      <w:r w:rsidRPr="0049768F">
        <w:rPr>
          <w:rFonts w:ascii="Arial" w:hAnsi="Arial" w:cs="Arial"/>
          <w:sz w:val="28"/>
          <w:szCs w:val="28"/>
        </w:rPr>
        <w:t xml:space="preserve"> о</w:t>
      </w:r>
      <w:r w:rsidR="000C445E" w:rsidRPr="0049768F">
        <w:rPr>
          <w:rFonts w:ascii="Arial" w:hAnsi="Arial" w:cs="Arial"/>
          <w:sz w:val="28"/>
          <w:szCs w:val="28"/>
        </w:rPr>
        <w:t>тработке поставленных звуков в речи, (воспитатель следит за ответами детей, не разрешает произносить дефектно поставленные звуки, автоматизирует эти звуки в речи ребёнка).          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49768F">
        <w:rPr>
          <w:rStyle w:val="a4"/>
          <w:rFonts w:ascii="Arial" w:hAnsi="Arial" w:cs="Arial"/>
          <w:sz w:val="28"/>
          <w:szCs w:val="28"/>
          <w:u w:val="single"/>
        </w:rPr>
        <w:t>V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Style w:val="a4"/>
          <w:rFonts w:ascii="Arial" w:hAnsi="Arial" w:cs="Arial"/>
          <w:sz w:val="28"/>
          <w:szCs w:val="28"/>
          <w:u w:val="single"/>
        </w:rPr>
        <w:t>этап: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Fonts w:ascii="Arial" w:hAnsi="Arial" w:cs="Arial"/>
          <w:sz w:val="28"/>
          <w:szCs w:val="28"/>
          <w:u w:val="single"/>
        </w:rPr>
        <w:t>Прогулка.</w:t>
      </w:r>
    </w:p>
    <w:p w:rsidR="00CC7EB1" w:rsidRPr="0049768F" w:rsidRDefault="00CC7EB1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В течение прогулки проводятся: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  Различные игры для выработки сильной целенаправленной воздушной струи;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  </w:t>
      </w:r>
      <w:proofErr w:type="spellStart"/>
      <w:r w:rsidR="000C445E" w:rsidRPr="0049768F">
        <w:rPr>
          <w:rFonts w:ascii="Arial" w:hAnsi="Arial" w:cs="Arial"/>
          <w:sz w:val="28"/>
          <w:szCs w:val="28"/>
        </w:rPr>
        <w:t>Логоритмические</w:t>
      </w:r>
      <w:proofErr w:type="spellEnd"/>
      <w:r w:rsidR="000C445E" w:rsidRPr="0049768F">
        <w:rPr>
          <w:rFonts w:ascii="Arial" w:hAnsi="Arial" w:cs="Arial"/>
          <w:sz w:val="28"/>
          <w:szCs w:val="28"/>
        </w:rPr>
        <w:t xml:space="preserve"> игры;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  </w:t>
      </w:r>
      <w:r w:rsidR="000C445E" w:rsidRPr="0049768F">
        <w:rPr>
          <w:rFonts w:ascii="Arial" w:hAnsi="Arial" w:cs="Arial"/>
          <w:sz w:val="28"/>
          <w:szCs w:val="28"/>
        </w:rPr>
        <w:t>Индивидуальные беседы с детьми, (где так же, как и на занятиях происходит автоматизация поставленных звуков в речи ребёнка);</w:t>
      </w:r>
    </w:p>
    <w:p w:rsidR="000C445E" w:rsidRPr="0049768F" w:rsidRDefault="00CC7EB1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   </w:t>
      </w:r>
      <w:r w:rsidR="000C445E" w:rsidRPr="0049768F">
        <w:rPr>
          <w:rFonts w:ascii="Arial" w:hAnsi="Arial" w:cs="Arial"/>
          <w:sz w:val="28"/>
          <w:szCs w:val="28"/>
        </w:rPr>
        <w:t>Подвижные речевые игры.  </w:t>
      </w:r>
    </w:p>
    <w:p w:rsidR="001E1B79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i/>
          <w:iCs/>
          <w:sz w:val="28"/>
          <w:szCs w:val="28"/>
        </w:rPr>
      </w:pPr>
      <w:r w:rsidRPr="0049768F">
        <w:rPr>
          <w:rStyle w:val="a5"/>
          <w:rFonts w:ascii="Arial" w:hAnsi="Arial" w:cs="Arial"/>
          <w:b/>
          <w:bCs/>
          <w:sz w:val="28"/>
          <w:szCs w:val="28"/>
        </w:rPr>
        <w:t>Игра:</w:t>
      </w:r>
      <w:r w:rsidRPr="0049768F">
        <w:rPr>
          <w:rStyle w:val="apple-converted-space"/>
          <w:rFonts w:ascii="Arial" w:hAnsi="Arial" w:cs="Arial"/>
          <w:i/>
          <w:iCs/>
          <w:sz w:val="28"/>
          <w:szCs w:val="28"/>
        </w:rPr>
        <w:t> </w:t>
      </w:r>
      <w:r w:rsidRPr="0049768F">
        <w:rPr>
          <w:rStyle w:val="a5"/>
          <w:rFonts w:ascii="Arial" w:hAnsi="Arial" w:cs="Arial"/>
          <w:sz w:val="28"/>
          <w:szCs w:val="28"/>
        </w:rPr>
        <w:t>«Дуем, дуем на листочек».     </w:t>
      </w:r>
      <w:r w:rsidRPr="0049768F">
        <w:rPr>
          <w:rStyle w:val="apple-converted-space"/>
          <w:rFonts w:ascii="Arial" w:hAnsi="Arial" w:cs="Arial"/>
          <w:i/>
          <w:iCs/>
          <w:sz w:val="28"/>
          <w:szCs w:val="28"/>
        </w:rPr>
        <w:t> 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8"/>
          <w:szCs w:val="28"/>
        </w:rPr>
      </w:pPr>
      <w:r w:rsidRPr="0049768F">
        <w:rPr>
          <w:rStyle w:val="a4"/>
          <w:rFonts w:ascii="Arial" w:hAnsi="Arial" w:cs="Arial"/>
          <w:i/>
          <w:iCs/>
          <w:sz w:val="28"/>
          <w:szCs w:val="28"/>
        </w:rPr>
        <w:t>Игра:</w:t>
      </w:r>
      <w:r w:rsidR="001E1B79" w:rsidRPr="0049768F">
        <w:rPr>
          <w:rStyle w:val="a4"/>
          <w:rFonts w:ascii="Arial" w:hAnsi="Arial" w:cs="Arial"/>
          <w:i/>
          <w:iCs/>
          <w:sz w:val="28"/>
          <w:szCs w:val="28"/>
        </w:rPr>
        <w:t xml:space="preserve"> </w:t>
      </w:r>
      <w:r w:rsidR="001E1B79" w:rsidRPr="0049768F">
        <w:rPr>
          <w:rStyle w:val="a5"/>
          <w:rFonts w:ascii="Arial" w:hAnsi="Arial" w:cs="Arial"/>
          <w:sz w:val="28"/>
          <w:szCs w:val="28"/>
        </w:rPr>
        <w:t>«</w:t>
      </w:r>
      <w:r w:rsidRPr="0049768F">
        <w:rPr>
          <w:rStyle w:val="a5"/>
          <w:rFonts w:ascii="Arial" w:hAnsi="Arial" w:cs="Arial"/>
          <w:sz w:val="28"/>
          <w:szCs w:val="28"/>
        </w:rPr>
        <w:t>Ты лети, мой лепесток, через</w:t>
      </w:r>
      <w:r w:rsidR="001E1B79" w:rsidRPr="0049768F">
        <w:rPr>
          <w:rFonts w:ascii="Arial" w:hAnsi="Arial" w:cs="Arial"/>
          <w:i/>
          <w:iCs/>
          <w:sz w:val="28"/>
          <w:szCs w:val="28"/>
        </w:rPr>
        <w:t xml:space="preserve"> </w:t>
      </w:r>
      <w:r w:rsidRPr="0049768F">
        <w:rPr>
          <w:rStyle w:val="a5"/>
          <w:rFonts w:ascii="Arial" w:hAnsi="Arial" w:cs="Arial"/>
          <w:sz w:val="28"/>
          <w:szCs w:val="28"/>
        </w:rPr>
        <w:t>запад на восток…»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      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49768F">
        <w:rPr>
          <w:rStyle w:val="a4"/>
          <w:rFonts w:ascii="Arial" w:hAnsi="Arial" w:cs="Arial"/>
          <w:sz w:val="28"/>
          <w:szCs w:val="28"/>
          <w:u w:val="single"/>
        </w:rPr>
        <w:t>V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Style w:val="a4"/>
          <w:rFonts w:ascii="Arial" w:hAnsi="Arial" w:cs="Arial"/>
          <w:sz w:val="28"/>
          <w:szCs w:val="28"/>
          <w:u w:val="single"/>
        </w:rPr>
        <w:t>этап: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Fonts w:ascii="Arial" w:hAnsi="Arial" w:cs="Arial"/>
          <w:sz w:val="28"/>
          <w:szCs w:val="28"/>
          <w:u w:val="single"/>
        </w:rPr>
        <w:t>Гигиенические процедуры</w:t>
      </w:r>
      <w:r w:rsidR="001E1B79" w:rsidRPr="0049768F">
        <w:rPr>
          <w:rFonts w:ascii="Arial" w:hAnsi="Arial" w:cs="Arial"/>
          <w:sz w:val="28"/>
          <w:szCs w:val="28"/>
          <w:u w:val="single"/>
        </w:rPr>
        <w:t>.</w:t>
      </w:r>
    </w:p>
    <w:p w:rsidR="001E1B79" w:rsidRPr="0049768F" w:rsidRDefault="001E1B79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Во время гигиенических навыков мытья рук, воспитателем проводится:</w:t>
      </w:r>
    </w:p>
    <w:p w:rsidR="001E1B79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  </w:t>
      </w:r>
      <w:r w:rsidR="001E1B79" w:rsidRPr="004976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768F">
        <w:rPr>
          <w:rFonts w:ascii="Arial" w:hAnsi="Arial" w:cs="Arial"/>
          <w:sz w:val="28"/>
          <w:szCs w:val="28"/>
        </w:rPr>
        <w:t>С</w:t>
      </w:r>
      <w:r w:rsidR="001E1B79" w:rsidRPr="0049768F">
        <w:rPr>
          <w:rFonts w:ascii="Arial" w:hAnsi="Arial" w:cs="Arial"/>
          <w:sz w:val="28"/>
          <w:szCs w:val="28"/>
        </w:rPr>
        <w:t>амомассажи</w:t>
      </w:r>
      <w:proofErr w:type="spellEnd"/>
      <w:r w:rsidR="001E1B79" w:rsidRPr="0049768F">
        <w:rPr>
          <w:rFonts w:ascii="Arial" w:hAnsi="Arial" w:cs="Arial"/>
          <w:sz w:val="28"/>
          <w:szCs w:val="28"/>
        </w:rPr>
        <w:t xml:space="preserve"> кистей и пальцев рук.</w:t>
      </w:r>
      <w:r w:rsidRPr="0049768F">
        <w:rPr>
          <w:rFonts w:ascii="Arial" w:hAnsi="Arial" w:cs="Arial"/>
          <w:sz w:val="28"/>
          <w:szCs w:val="28"/>
        </w:rPr>
        <w:t xml:space="preserve"> </w:t>
      </w:r>
    </w:p>
    <w:p w:rsidR="000C445E" w:rsidRPr="0049768F" w:rsidRDefault="001E1B79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  Артикуляционные упражнения</w:t>
      </w:r>
      <w:r w:rsidR="000C445E" w:rsidRPr="0049768F">
        <w:rPr>
          <w:rFonts w:ascii="Arial" w:hAnsi="Arial" w:cs="Arial"/>
          <w:sz w:val="28"/>
          <w:szCs w:val="28"/>
        </w:rPr>
        <w:t xml:space="preserve"> (перед зеркалом над умывальниками).</w:t>
      </w:r>
    </w:p>
    <w:p w:rsidR="001E1B79" w:rsidRPr="0049768F" w:rsidRDefault="001E1B79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sz w:val="28"/>
          <w:szCs w:val="28"/>
          <w:u w:val="single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49768F">
        <w:rPr>
          <w:rStyle w:val="a4"/>
          <w:rFonts w:ascii="Arial" w:hAnsi="Arial" w:cs="Arial"/>
          <w:sz w:val="28"/>
          <w:szCs w:val="28"/>
          <w:u w:val="single"/>
        </w:rPr>
        <w:t>VI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Style w:val="a4"/>
          <w:rFonts w:ascii="Arial" w:hAnsi="Arial" w:cs="Arial"/>
          <w:sz w:val="28"/>
          <w:szCs w:val="28"/>
          <w:u w:val="single"/>
        </w:rPr>
        <w:t>этап: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Fonts w:ascii="Arial" w:hAnsi="Arial" w:cs="Arial"/>
          <w:sz w:val="28"/>
          <w:szCs w:val="28"/>
          <w:u w:val="single"/>
        </w:rPr>
        <w:t>После сна</w:t>
      </w:r>
      <w:r w:rsidR="001E1B79" w:rsidRPr="0049768F">
        <w:rPr>
          <w:rFonts w:ascii="Arial" w:hAnsi="Arial" w:cs="Arial"/>
          <w:sz w:val="28"/>
          <w:szCs w:val="28"/>
          <w:u w:val="single"/>
        </w:rPr>
        <w:t>.</w:t>
      </w:r>
    </w:p>
    <w:p w:rsidR="001E1B79" w:rsidRPr="0049768F" w:rsidRDefault="001E1B79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После тихого часа, когда дети проснулись, воспитатель проводит:</w:t>
      </w:r>
    </w:p>
    <w:p w:rsidR="000C445E" w:rsidRPr="0049768F" w:rsidRDefault="001E1B79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</w:t>
      </w:r>
      <w:r w:rsidR="000C445E" w:rsidRPr="0049768F">
        <w:rPr>
          <w:rFonts w:ascii="Arial" w:hAnsi="Arial" w:cs="Arial"/>
          <w:sz w:val="28"/>
          <w:szCs w:val="28"/>
        </w:rPr>
        <w:t xml:space="preserve"> Дыхательную гимнастику;</w:t>
      </w:r>
    </w:p>
    <w:p w:rsidR="000C445E" w:rsidRPr="0049768F" w:rsidRDefault="001E1B79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</w:t>
      </w:r>
      <w:r w:rsidR="000C445E" w:rsidRPr="0049768F">
        <w:rPr>
          <w:rFonts w:ascii="Arial" w:hAnsi="Arial" w:cs="Arial"/>
          <w:sz w:val="28"/>
          <w:szCs w:val="28"/>
        </w:rPr>
        <w:t>Пальчиковые игры;</w:t>
      </w:r>
    </w:p>
    <w:p w:rsidR="000C445E" w:rsidRPr="0049768F" w:rsidRDefault="001E1B79" w:rsidP="00977566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lastRenderedPageBreak/>
        <w:t>·    </w:t>
      </w:r>
      <w:r w:rsidR="000C445E" w:rsidRPr="0049768F">
        <w:rPr>
          <w:rFonts w:ascii="Arial" w:hAnsi="Arial" w:cs="Arial"/>
          <w:sz w:val="28"/>
          <w:szCs w:val="28"/>
        </w:rPr>
        <w:t>Игры с «Весёлым язычком».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49768F">
        <w:rPr>
          <w:rStyle w:val="a4"/>
          <w:rFonts w:ascii="Arial" w:hAnsi="Arial" w:cs="Arial"/>
          <w:sz w:val="28"/>
          <w:szCs w:val="28"/>
          <w:u w:val="single"/>
        </w:rPr>
        <w:t>V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Style w:val="a4"/>
          <w:rFonts w:ascii="Arial" w:hAnsi="Arial" w:cs="Arial"/>
          <w:sz w:val="28"/>
          <w:szCs w:val="28"/>
          <w:u w:val="single"/>
        </w:rPr>
        <w:t>этап: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49768F">
        <w:rPr>
          <w:rFonts w:ascii="Arial" w:hAnsi="Arial" w:cs="Arial"/>
          <w:sz w:val="28"/>
          <w:szCs w:val="28"/>
          <w:u w:val="single"/>
        </w:rPr>
        <w:t>Вечер (индивидуальная работа)</w:t>
      </w:r>
    </w:p>
    <w:p w:rsidR="001E1B79" w:rsidRPr="0049768F" w:rsidRDefault="001E1B79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Во вторую половину дня воспитатель проводит с детьми  аналогичную индивидуальную работу, что и в утренний отрезок времени:</w:t>
      </w:r>
    </w:p>
    <w:p w:rsidR="000C445E" w:rsidRPr="0049768F" w:rsidRDefault="001E1B79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</w:t>
      </w:r>
      <w:r w:rsidR="000C445E" w:rsidRPr="0049768F">
        <w:rPr>
          <w:rFonts w:ascii="Arial" w:hAnsi="Arial" w:cs="Arial"/>
          <w:sz w:val="28"/>
          <w:szCs w:val="28"/>
        </w:rPr>
        <w:t>Отрабатываются  артикуляционные  уклады, упражнения, (по рекомендациям учителя-логопеда);</w:t>
      </w:r>
    </w:p>
    <w:p w:rsidR="000C445E" w:rsidRPr="0049768F" w:rsidRDefault="001E1B79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</w:t>
      </w:r>
      <w:r w:rsidR="000C445E" w:rsidRPr="0049768F">
        <w:rPr>
          <w:rFonts w:ascii="Arial" w:hAnsi="Arial" w:cs="Arial"/>
          <w:sz w:val="28"/>
          <w:szCs w:val="28"/>
        </w:rPr>
        <w:t>Отрабатываются дыхательные упражнения, направленные на выработку правильного речевого дыхания (по рекомендациям учителя-логопеда);</w:t>
      </w:r>
    </w:p>
    <w:p w:rsidR="000C445E" w:rsidRPr="0049768F" w:rsidRDefault="001E1B79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</w:t>
      </w:r>
      <w:r w:rsidR="000C445E" w:rsidRPr="0049768F">
        <w:rPr>
          <w:rFonts w:ascii="Arial" w:hAnsi="Arial" w:cs="Arial"/>
          <w:sz w:val="28"/>
          <w:szCs w:val="28"/>
        </w:rPr>
        <w:t>Проводится мимическая гимнастика;</w:t>
      </w:r>
    </w:p>
    <w:p w:rsidR="000C445E" w:rsidRPr="0049768F" w:rsidRDefault="001E1B79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</w:t>
      </w:r>
      <w:r w:rsidR="000C445E" w:rsidRPr="0049768F">
        <w:rPr>
          <w:rFonts w:ascii="Arial" w:hAnsi="Arial" w:cs="Arial"/>
          <w:sz w:val="28"/>
          <w:szCs w:val="28"/>
        </w:rPr>
        <w:t>Отрабатываются различные мелкие моторные движения и позы;</w:t>
      </w:r>
    </w:p>
    <w:p w:rsidR="000C445E" w:rsidRPr="0049768F" w:rsidRDefault="001E1B79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</w:t>
      </w:r>
      <w:r w:rsidR="000C445E" w:rsidRPr="0049768F">
        <w:rPr>
          <w:rFonts w:ascii="Arial" w:hAnsi="Arial" w:cs="Arial"/>
          <w:sz w:val="28"/>
          <w:szCs w:val="28"/>
        </w:rPr>
        <w:t>Автоматизируются звуки (на различных этапах работы – по рекомендации логопеда).</w:t>
      </w:r>
    </w:p>
    <w:p w:rsidR="000C445E" w:rsidRPr="0049768F" w:rsidRDefault="001E1B79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·     </w:t>
      </w:r>
      <w:r w:rsidR="000C445E" w:rsidRPr="0049768F">
        <w:rPr>
          <w:rFonts w:ascii="Arial" w:hAnsi="Arial" w:cs="Arial"/>
          <w:sz w:val="28"/>
          <w:szCs w:val="28"/>
        </w:rPr>
        <w:t>Дети играют в дидактические речевые игры.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   </w:t>
      </w:r>
    </w:p>
    <w:p w:rsidR="000C445E" w:rsidRPr="0049768F" w:rsidRDefault="001E1B79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            </w:t>
      </w:r>
      <w:r w:rsidR="000C445E" w:rsidRPr="0049768F">
        <w:rPr>
          <w:rFonts w:ascii="Arial" w:hAnsi="Arial" w:cs="Arial"/>
          <w:sz w:val="28"/>
          <w:szCs w:val="28"/>
        </w:rPr>
        <w:t>Данный проект рассчитан</w:t>
      </w:r>
      <w:r w:rsidR="000C445E" w:rsidRPr="0049768F"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  <w:r w:rsidR="000C445E" w:rsidRPr="0049768F">
        <w:rPr>
          <w:rFonts w:ascii="Arial" w:hAnsi="Arial" w:cs="Arial"/>
          <w:sz w:val="28"/>
          <w:szCs w:val="28"/>
        </w:rPr>
        <w:t>на</w:t>
      </w:r>
      <w:r w:rsidRPr="0049768F">
        <w:rPr>
          <w:rFonts w:ascii="Arial" w:hAnsi="Arial" w:cs="Arial"/>
          <w:sz w:val="28"/>
          <w:szCs w:val="28"/>
        </w:rPr>
        <w:t xml:space="preserve"> два года</w:t>
      </w:r>
      <w:r w:rsidR="000C445E" w:rsidRPr="0049768F">
        <w:rPr>
          <w:rStyle w:val="a4"/>
          <w:rFonts w:ascii="Arial" w:hAnsi="Arial" w:cs="Arial"/>
          <w:sz w:val="28"/>
          <w:szCs w:val="28"/>
        </w:rPr>
        <w:t>.</w:t>
      </w:r>
      <w:r w:rsidR="000C445E" w:rsidRPr="0049768F"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  <w:r w:rsidR="000C445E" w:rsidRPr="0049768F">
        <w:rPr>
          <w:rFonts w:ascii="Arial" w:hAnsi="Arial" w:cs="Arial"/>
          <w:sz w:val="28"/>
          <w:szCs w:val="28"/>
        </w:rPr>
        <w:t xml:space="preserve"> В общих речевых, дыхательных и артикуляционных упражнениях и играх участвуют все дети группы.</w:t>
      </w:r>
    </w:p>
    <w:p w:rsidR="001E1B79" w:rsidRPr="0049768F" w:rsidRDefault="001E1B79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Style w:val="a4"/>
          <w:rFonts w:ascii="Arial" w:hAnsi="Arial" w:cs="Arial"/>
          <w:sz w:val="28"/>
          <w:szCs w:val="28"/>
        </w:rPr>
        <w:t>Результатом</w:t>
      </w:r>
      <w:r w:rsidRPr="0049768F"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  <w:r w:rsidR="001E1B79" w:rsidRPr="0049768F">
        <w:rPr>
          <w:rStyle w:val="apple-converted-space"/>
          <w:rFonts w:ascii="Arial" w:hAnsi="Arial" w:cs="Arial"/>
          <w:b/>
          <w:bCs/>
          <w:sz w:val="28"/>
          <w:szCs w:val="28"/>
        </w:rPr>
        <w:t xml:space="preserve"> </w:t>
      </w:r>
      <w:r w:rsidRPr="0049768F">
        <w:rPr>
          <w:rFonts w:ascii="Arial" w:hAnsi="Arial" w:cs="Arial"/>
          <w:sz w:val="28"/>
          <w:szCs w:val="28"/>
        </w:rPr>
        <w:t>данной работы стало:</w:t>
      </w:r>
    </w:p>
    <w:p w:rsidR="001E1B79" w:rsidRPr="0049768F" w:rsidRDefault="001E1B79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1. Развитие внимания у детей к языку,  формирование навыков самоконтроля и критического отношения к речи;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2. Все дети правильно произносят и различают все фонемы родного языка, владеют навыками осознанного звукового анализа и синтеза слов разной слоговой структуры;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3. В ходе данного проекта родители  оценили совместную работу логопеда и воспитателя группы, проявили ещё большую заинтересованность к речевым проблемам своих детей,  стали ближе и внимательнее по отношению к ним.</w:t>
      </w:r>
    </w:p>
    <w:p w:rsidR="001E1B79" w:rsidRPr="0049768F" w:rsidRDefault="000C445E" w:rsidP="001E1B79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4. С семьёй воспитанников у логопеда и воспитателя сложились доброжелательные и деятельные отношения, что немаловажно при совместной работе.</w:t>
      </w:r>
      <w:r w:rsidR="001E1B79" w:rsidRPr="0049768F">
        <w:rPr>
          <w:rFonts w:ascii="Arial" w:hAnsi="Arial" w:cs="Arial"/>
          <w:sz w:val="28"/>
          <w:szCs w:val="28"/>
        </w:rPr>
        <w:br w:type="page"/>
      </w:r>
    </w:p>
    <w:p w:rsidR="001E1B79" w:rsidRPr="0049768F" w:rsidRDefault="001E1B79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sz w:val="28"/>
          <w:szCs w:val="28"/>
        </w:rPr>
      </w:pPr>
      <w:r w:rsidRPr="0049768F">
        <w:rPr>
          <w:rStyle w:val="a4"/>
          <w:rFonts w:ascii="Arial" w:hAnsi="Arial" w:cs="Arial"/>
          <w:sz w:val="28"/>
          <w:szCs w:val="28"/>
        </w:rPr>
        <w:t>Список использованной литературы</w:t>
      </w:r>
    </w:p>
    <w:p w:rsidR="001E1B79" w:rsidRPr="0049768F" w:rsidRDefault="001E1B79" w:rsidP="004873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1. Балобанова В.П., Богданова Л.Г., </w:t>
      </w:r>
      <w:proofErr w:type="spellStart"/>
      <w:r w:rsidRPr="0049768F">
        <w:rPr>
          <w:rFonts w:ascii="Arial" w:hAnsi="Arial" w:cs="Arial"/>
          <w:sz w:val="28"/>
          <w:szCs w:val="28"/>
        </w:rPr>
        <w:t>Венедиктова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Л.В. и др. Диагностика нарушений речи у детей и организация логопедической работы в условиях дошкольного образовательного учреждения. – СПб</w:t>
      </w:r>
      <w:proofErr w:type="gramStart"/>
      <w:r w:rsidRPr="0049768F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49768F">
        <w:rPr>
          <w:rFonts w:ascii="Arial" w:hAnsi="Arial" w:cs="Arial"/>
          <w:sz w:val="28"/>
          <w:szCs w:val="28"/>
        </w:rPr>
        <w:t>Детство-пресс, 2001.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49768F">
        <w:rPr>
          <w:rFonts w:ascii="Arial" w:hAnsi="Arial" w:cs="Arial"/>
          <w:sz w:val="28"/>
          <w:szCs w:val="28"/>
        </w:rPr>
        <w:t>Варенцова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Н.С., Колесникова Е.В. Развитие фонематического слуха у дошкольников. – М., 1997.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49768F">
        <w:rPr>
          <w:rFonts w:ascii="Arial" w:hAnsi="Arial" w:cs="Arial"/>
          <w:sz w:val="28"/>
          <w:szCs w:val="28"/>
        </w:rPr>
        <w:t>Выготский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Л.С. Мышление и речь. – М.: Лабиринт, 1996.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4. Гвоздев А.Н. Вопросы изучения детской речи. – М., 1961.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5. Гаркуша Ю.Ф. Система коррекционных занятий воспитателя в детском саду для детей с нарушениями речи. – М., 1992.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6. </w:t>
      </w:r>
      <w:proofErr w:type="spellStart"/>
      <w:r w:rsidRPr="0049768F">
        <w:rPr>
          <w:rFonts w:ascii="Arial" w:hAnsi="Arial" w:cs="Arial"/>
          <w:sz w:val="28"/>
          <w:szCs w:val="28"/>
        </w:rPr>
        <w:t>Гусарова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Н.Н. Беседы по картинке: Времена года. – СПб</w:t>
      </w:r>
      <w:proofErr w:type="gramStart"/>
      <w:r w:rsidRPr="0049768F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49768F">
        <w:rPr>
          <w:rFonts w:ascii="Arial" w:hAnsi="Arial" w:cs="Arial"/>
          <w:sz w:val="28"/>
          <w:szCs w:val="28"/>
        </w:rPr>
        <w:t>1998.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7. </w:t>
      </w:r>
      <w:proofErr w:type="spellStart"/>
      <w:r w:rsidRPr="0049768F">
        <w:rPr>
          <w:rFonts w:ascii="Arial" w:hAnsi="Arial" w:cs="Arial"/>
          <w:sz w:val="28"/>
          <w:szCs w:val="28"/>
        </w:rPr>
        <w:t>Ефименкова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Л.Н. Формирование речи у дошкольников. – М., 1985.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8. </w:t>
      </w:r>
      <w:proofErr w:type="spellStart"/>
      <w:r w:rsidRPr="0049768F">
        <w:rPr>
          <w:rFonts w:ascii="Arial" w:hAnsi="Arial" w:cs="Arial"/>
          <w:sz w:val="28"/>
          <w:szCs w:val="28"/>
        </w:rPr>
        <w:t>Журова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Л.Е., </w:t>
      </w:r>
      <w:proofErr w:type="spellStart"/>
      <w:r w:rsidRPr="0049768F">
        <w:rPr>
          <w:rFonts w:ascii="Arial" w:hAnsi="Arial" w:cs="Arial"/>
          <w:sz w:val="28"/>
          <w:szCs w:val="28"/>
        </w:rPr>
        <w:t>Эльконин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Д.Б. К вопросу о формировании фонематического восприятия у детей дошкольного возраста. М.: Просвещение, 1963.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9. Каше Г.А. Подготовка к школе детей с недостатками речи. – М., 1985.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10. Каше Г.А., Филичёва Т.Б. Программа обучения детей с недоразвитием фонематического строя речи. – М., 1978.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11. </w:t>
      </w:r>
      <w:proofErr w:type="spellStart"/>
      <w:r w:rsidRPr="0049768F">
        <w:rPr>
          <w:rFonts w:ascii="Arial" w:hAnsi="Arial" w:cs="Arial"/>
          <w:sz w:val="28"/>
          <w:szCs w:val="28"/>
        </w:rPr>
        <w:t>КоноваленкоВ.В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., </w:t>
      </w:r>
      <w:proofErr w:type="spellStart"/>
      <w:r w:rsidRPr="0049768F">
        <w:rPr>
          <w:rFonts w:ascii="Arial" w:hAnsi="Arial" w:cs="Arial"/>
          <w:sz w:val="28"/>
          <w:szCs w:val="28"/>
        </w:rPr>
        <w:t>Коноваленко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С.В. Развитие связной речи: Фронтальные логопедические занятия в подготовительной группе для детей с ОНР («Осень», «Зима», «Весна», «Человек: я, моя семья, мой дом, моя страна»). – </w:t>
      </w:r>
      <w:proofErr w:type="gramStart"/>
      <w:r w:rsidRPr="0049768F">
        <w:rPr>
          <w:rFonts w:ascii="Arial" w:hAnsi="Arial" w:cs="Arial"/>
          <w:sz w:val="28"/>
          <w:szCs w:val="28"/>
        </w:rPr>
        <w:t>М.: Гном и Д, 2000-2001).</w:t>
      </w:r>
      <w:proofErr w:type="gramEnd"/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12. </w:t>
      </w:r>
      <w:proofErr w:type="spellStart"/>
      <w:r w:rsidRPr="0049768F">
        <w:rPr>
          <w:rFonts w:ascii="Arial" w:hAnsi="Arial" w:cs="Arial"/>
          <w:sz w:val="28"/>
          <w:szCs w:val="28"/>
        </w:rPr>
        <w:t>КоноваленкоВ.В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., </w:t>
      </w:r>
      <w:proofErr w:type="spellStart"/>
      <w:r w:rsidRPr="0049768F">
        <w:rPr>
          <w:rFonts w:ascii="Arial" w:hAnsi="Arial" w:cs="Arial"/>
          <w:sz w:val="28"/>
          <w:szCs w:val="28"/>
        </w:rPr>
        <w:t>Коноваленко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С.В. Формирование связной речи и развитие логического мышления у детей старшего дошкольного возраста с ОНР. – М.: Гном и Д, 2001.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13. </w:t>
      </w:r>
      <w:proofErr w:type="spellStart"/>
      <w:r w:rsidRPr="0049768F">
        <w:rPr>
          <w:rFonts w:ascii="Arial" w:hAnsi="Arial" w:cs="Arial"/>
          <w:sz w:val="28"/>
          <w:szCs w:val="28"/>
        </w:rPr>
        <w:t>КоноваленкоВ.В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., </w:t>
      </w:r>
      <w:proofErr w:type="spellStart"/>
      <w:r w:rsidRPr="0049768F">
        <w:rPr>
          <w:rFonts w:ascii="Arial" w:hAnsi="Arial" w:cs="Arial"/>
          <w:sz w:val="28"/>
          <w:szCs w:val="28"/>
        </w:rPr>
        <w:t>Коноваленко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С.В. Фронтальные логопедические занятия в подготовительной группе для детей с ФФН. – М., 1998.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14. </w:t>
      </w:r>
      <w:proofErr w:type="spellStart"/>
      <w:r w:rsidRPr="0049768F">
        <w:rPr>
          <w:rFonts w:ascii="Arial" w:hAnsi="Arial" w:cs="Arial"/>
          <w:sz w:val="28"/>
          <w:szCs w:val="28"/>
        </w:rPr>
        <w:t>Кобзарева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Л.Г., Кузьмина. Ранняя диагностика нарушения чтения и его коррекция. – Воронеж, 2000.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15. Колесникова Е.В. Развитие фонематического слуха у дошкольников. – М., 2002.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16. Коррекционно-педагогическая работа в дошкольных учреждениях для детей с нарушениями речи</w:t>
      </w:r>
      <w:proofErr w:type="gramStart"/>
      <w:r w:rsidRPr="0049768F">
        <w:rPr>
          <w:rFonts w:ascii="Arial" w:hAnsi="Arial" w:cs="Arial"/>
          <w:sz w:val="28"/>
          <w:szCs w:val="28"/>
        </w:rPr>
        <w:t xml:space="preserve"> /П</w:t>
      </w:r>
      <w:proofErr w:type="gramEnd"/>
      <w:r w:rsidRPr="0049768F">
        <w:rPr>
          <w:rFonts w:ascii="Arial" w:hAnsi="Arial" w:cs="Arial"/>
          <w:sz w:val="28"/>
          <w:szCs w:val="28"/>
        </w:rPr>
        <w:t>од ред. Гаркуша Ю.Ф. – М.: Секачев В.Ю., 2000.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lastRenderedPageBreak/>
        <w:t>17. Миронова С.А. Развитие речи дошкольников на логопедических занятиях. – М., 1991.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18. </w:t>
      </w:r>
      <w:proofErr w:type="spellStart"/>
      <w:r w:rsidRPr="0049768F">
        <w:rPr>
          <w:rFonts w:ascii="Arial" w:hAnsi="Arial" w:cs="Arial"/>
          <w:sz w:val="28"/>
          <w:szCs w:val="28"/>
        </w:rPr>
        <w:t>Нищева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Н.В. Развивающие сказки. – СПб</w:t>
      </w:r>
      <w:proofErr w:type="gramStart"/>
      <w:r w:rsidRPr="0049768F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49768F">
        <w:rPr>
          <w:rFonts w:ascii="Arial" w:hAnsi="Arial" w:cs="Arial"/>
          <w:sz w:val="28"/>
          <w:szCs w:val="28"/>
        </w:rPr>
        <w:t>2002.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19. </w:t>
      </w:r>
      <w:proofErr w:type="spellStart"/>
      <w:r w:rsidRPr="0049768F">
        <w:rPr>
          <w:rFonts w:ascii="Arial" w:hAnsi="Arial" w:cs="Arial"/>
          <w:sz w:val="28"/>
          <w:szCs w:val="28"/>
        </w:rPr>
        <w:t>Новоторцева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Н.В. Учимся писать. Обучение грамоте в детском саду. – Ярославль, 1998.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20. Ткаченко Т.</w:t>
      </w:r>
      <w:proofErr w:type="gramStart"/>
      <w:r w:rsidRPr="0049768F">
        <w:rPr>
          <w:rFonts w:ascii="Arial" w:hAnsi="Arial" w:cs="Arial"/>
          <w:sz w:val="28"/>
          <w:szCs w:val="28"/>
        </w:rPr>
        <w:t>А.</w:t>
      </w:r>
      <w:proofErr w:type="gramEnd"/>
      <w:r w:rsidRPr="0049768F">
        <w:rPr>
          <w:rFonts w:ascii="Arial" w:hAnsi="Arial" w:cs="Arial"/>
          <w:sz w:val="28"/>
          <w:szCs w:val="28"/>
        </w:rPr>
        <w:t xml:space="preserve"> Если дошкольник плохо говорит. – СПб</w:t>
      </w:r>
      <w:proofErr w:type="gramStart"/>
      <w:r w:rsidRPr="0049768F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49768F">
        <w:rPr>
          <w:rFonts w:ascii="Arial" w:hAnsi="Arial" w:cs="Arial"/>
          <w:sz w:val="28"/>
          <w:szCs w:val="28"/>
        </w:rPr>
        <w:t>1997.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21. Ткаченко Т.А. В первый класс – без дефектов речи. – СПб</w:t>
      </w:r>
      <w:proofErr w:type="gramStart"/>
      <w:r w:rsidRPr="0049768F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49768F">
        <w:rPr>
          <w:rFonts w:ascii="Arial" w:hAnsi="Arial" w:cs="Arial"/>
          <w:sz w:val="28"/>
          <w:szCs w:val="28"/>
        </w:rPr>
        <w:t>1999.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22. Ткаченко Т.А. Логопедическая тетрадь. Формирование и развитие связной речи. – СПб</w:t>
      </w:r>
      <w:proofErr w:type="gramStart"/>
      <w:r w:rsidRPr="0049768F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49768F">
        <w:rPr>
          <w:rFonts w:ascii="Arial" w:hAnsi="Arial" w:cs="Arial"/>
          <w:sz w:val="28"/>
          <w:szCs w:val="28"/>
        </w:rPr>
        <w:t>1998.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23. Ткаченко Т.А. Логопедическая тетрадь. Развитие фонематического восприятия и навыков звукового анализа. – СПб</w:t>
      </w:r>
      <w:proofErr w:type="gramStart"/>
      <w:r w:rsidRPr="0049768F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49768F">
        <w:rPr>
          <w:rFonts w:ascii="Arial" w:hAnsi="Arial" w:cs="Arial"/>
          <w:sz w:val="28"/>
          <w:szCs w:val="28"/>
        </w:rPr>
        <w:t>1998.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24. Ткаченко Т.А. Специальные символы в подготовке детей 4 лет к обучению грамоте. – М., 2000.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25. </w:t>
      </w:r>
      <w:proofErr w:type="spellStart"/>
      <w:r w:rsidRPr="0049768F">
        <w:rPr>
          <w:rFonts w:ascii="Arial" w:hAnsi="Arial" w:cs="Arial"/>
          <w:sz w:val="28"/>
          <w:szCs w:val="28"/>
        </w:rPr>
        <w:t>Тумакова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Г.А. Ознакомление дошкольника со звучащим словом. - М., 1991.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26. Парамонова Л.Г. Говори и пиши правильно. – СПб</w:t>
      </w:r>
      <w:proofErr w:type="gramStart"/>
      <w:r w:rsidRPr="0049768F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49768F">
        <w:rPr>
          <w:rFonts w:ascii="Arial" w:hAnsi="Arial" w:cs="Arial"/>
          <w:sz w:val="28"/>
          <w:szCs w:val="28"/>
        </w:rPr>
        <w:t>1996.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27. </w:t>
      </w:r>
      <w:proofErr w:type="spellStart"/>
      <w:r w:rsidRPr="0049768F">
        <w:rPr>
          <w:rFonts w:ascii="Arial" w:hAnsi="Arial" w:cs="Arial"/>
          <w:sz w:val="28"/>
          <w:szCs w:val="28"/>
        </w:rPr>
        <w:t>Пожиленко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Е.А. Волшебный мир звуков и слов. – М., 2001.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28. </w:t>
      </w:r>
      <w:proofErr w:type="spellStart"/>
      <w:r w:rsidRPr="0049768F">
        <w:rPr>
          <w:rFonts w:ascii="Arial" w:hAnsi="Arial" w:cs="Arial"/>
          <w:sz w:val="28"/>
          <w:szCs w:val="28"/>
        </w:rPr>
        <w:t>Психокоррекционная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и развивающая работа с детьми</w:t>
      </w:r>
      <w:proofErr w:type="gramStart"/>
      <w:r w:rsidRPr="0049768F">
        <w:rPr>
          <w:rFonts w:ascii="Arial" w:hAnsi="Arial" w:cs="Arial"/>
          <w:sz w:val="28"/>
          <w:szCs w:val="28"/>
        </w:rPr>
        <w:t xml:space="preserve"> /П</w:t>
      </w:r>
      <w:proofErr w:type="gramEnd"/>
      <w:r w:rsidRPr="0049768F">
        <w:rPr>
          <w:rFonts w:ascii="Arial" w:hAnsi="Arial" w:cs="Arial"/>
          <w:sz w:val="28"/>
          <w:szCs w:val="28"/>
        </w:rPr>
        <w:t>од ред. Дубровиной И.В.- М., 1999.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29. Филичёва Т.Б., Туманова Т.В. Дети с фонетико-фонематическим недоразвитием. Воспитание и обучение. – М., 1999.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30. Филичёва Т.Б., Соболева А.В. Развитие речи дошкольника. – Екатеринбург,1996.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>31. Фомичёва М.Ф. Воспитание у детей правильного произношения. – Воронеж, 1997.</w:t>
      </w:r>
    </w:p>
    <w:p w:rsidR="000C445E" w:rsidRPr="0049768F" w:rsidRDefault="000C445E" w:rsidP="004873E5">
      <w:pPr>
        <w:pStyle w:val="a3"/>
        <w:shd w:val="clear" w:color="auto" w:fill="FFFFFF"/>
        <w:spacing w:before="0" w:beforeAutospacing="0" w:after="152" w:afterAutospacing="0"/>
        <w:jc w:val="both"/>
        <w:rPr>
          <w:rFonts w:ascii="Arial" w:hAnsi="Arial" w:cs="Arial"/>
          <w:sz w:val="28"/>
          <w:szCs w:val="28"/>
        </w:rPr>
      </w:pPr>
      <w:r w:rsidRPr="0049768F">
        <w:rPr>
          <w:rFonts w:ascii="Arial" w:hAnsi="Arial" w:cs="Arial"/>
          <w:sz w:val="28"/>
          <w:szCs w:val="28"/>
        </w:rPr>
        <w:t xml:space="preserve">32. </w:t>
      </w:r>
      <w:proofErr w:type="spellStart"/>
      <w:r w:rsidRPr="0049768F">
        <w:rPr>
          <w:rFonts w:ascii="Arial" w:hAnsi="Arial" w:cs="Arial"/>
          <w:sz w:val="28"/>
          <w:szCs w:val="28"/>
        </w:rPr>
        <w:t>Фотекова</w:t>
      </w:r>
      <w:proofErr w:type="spellEnd"/>
      <w:r w:rsidRPr="0049768F">
        <w:rPr>
          <w:rFonts w:ascii="Arial" w:hAnsi="Arial" w:cs="Arial"/>
          <w:sz w:val="28"/>
          <w:szCs w:val="28"/>
        </w:rPr>
        <w:t xml:space="preserve"> Т.А. Тестовая методика диагностики устной речи младших школьников. – М., 2000.</w:t>
      </w:r>
    </w:p>
    <w:p w:rsidR="00D54187" w:rsidRPr="0049768F" w:rsidRDefault="000C445E" w:rsidP="004873E5">
      <w:pPr>
        <w:jc w:val="both"/>
        <w:rPr>
          <w:sz w:val="28"/>
          <w:szCs w:val="28"/>
        </w:rPr>
      </w:pPr>
      <w:r w:rsidRPr="0049768F">
        <w:rPr>
          <w:rFonts w:ascii="Arial" w:hAnsi="Arial" w:cs="Arial"/>
          <w:sz w:val="28"/>
          <w:szCs w:val="28"/>
          <w:shd w:val="clear" w:color="auto" w:fill="FFFFFF"/>
        </w:rPr>
        <w:t xml:space="preserve">33. </w:t>
      </w:r>
      <w:proofErr w:type="spellStart"/>
      <w:r w:rsidRPr="0049768F">
        <w:rPr>
          <w:rFonts w:ascii="Arial" w:hAnsi="Arial" w:cs="Arial"/>
          <w:sz w:val="28"/>
          <w:szCs w:val="28"/>
          <w:shd w:val="clear" w:color="auto" w:fill="FFFFFF"/>
        </w:rPr>
        <w:t>Швайко</w:t>
      </w:r>
      <w:proofErr w:type="spellEnd"/>
      <w:r w:rsidRPr="0049768F">
        <w:rPr>
          <w:rFonts w:ascii="Arial" w:hAnsi="Arial" w:cs="Arial"/>
          <w:sz w:val="28"/>
          <w:szCs w:val="28"/>
          <w:shd w:val="clear" w:color="auto" w:fill="FFFFFF"/>
        </w:rPr>
        <w:t xml:space="preserve"> Г.С. Игры и игровые упражнения для развития речи. - М., 1983.</w:t>
      </w:r>
    </w:p>
    <w:p w:rsidR="000C445E" w:rsidRPr="0049768F" w:rsidRDefault="000C445E" w:rsidP="004873E5">
      <w:pPr>
        <w:jc w:val="both"/>
        <w:rPr>
          <w:sz w:val="28"/>
          <w:szCs w:val="28"/>
        </w:rPr>
      </w:pPr>
    </w:p>
    <w:p w:rsidR="0049768F" w:rsidRPr="0049768F" w:rsidRDefault="0049768F">
      <w:pPr>
        <w:jc w:val="both"/>
        <w:rPr>
          <w:sz w:val="28"/>
          <w:szCs w:val="28"/>
        </w:rPr>
      </w:pPr>
    </w:p>
    <w:sectPr w:rsidR="0049768F" w:rsidRPr="0049768F" w:rsidSect="0049768F">
      <w:pgSz w:w="11906" w:h="16838"/>
      <w:pgMar w:top="1134" w:right="1134" w:bottom="1134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C445E"/>
    <w:rsid w:val="000C445E"/>
    <w:rsid w:val="001E1B79"/>
    <w:rsid w:val="004873E5"/>
    <w:rsid w:val="0049768F"/>
    <w:rsid w:val="00524CCD"/>
    <w:rsid w:val="00977566"/>
    <w:rsid w:val="00CC7EB1"/>
    <w:rsid w:val="00D5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445E"/>
    <w:rPr>
      <w:b/>
      <w:bCs/>
    </w:rPr>
  </w:style>
  <w:style w:type="character" w:styleId="a5">
    <w:name w:val="Emphasis"/>
    <w:basedOn w:val="a0"/>
    <w:uiPriority w:val="20"/>
    <w:qFormat/>
    <w:rsid w:val="000C445E"/>
    <w:rPr>
      <w:i/>
      <w:iCs/>
    </w:rPr>
  </w:style>
  <w:style w:type="character" w:customStyle="1" w:styleId="apple-converted-space">
    <w:name w:val="apple-converted-space"/>
    <w:basedOn w:val="a0"/>
    <w:rsid w:val="000C4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5</cp:revision>
  <dcterms:created xsi:type="dcterms:W3CDTF">2015-05-16T15:25:00Z</dcterms:created>
  <dcterms:modified xsi:type="dcterms:W3CDTF">2020-10-06T18:53:00Z</dcterms:modified>
</cp:coreProperties>
</file>