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4701B">
        <w:rPr>
          <w:rFonts w:ascii="Arial" w:hAnsi="Arial" w:cs="Arial"/>
          <w:b/>
          <w:sz w:val="28"/>
          <w:szCs w:val="28"/>
        </w:rPr>
        <w:t xml:space="preserve">ПРОЕКТНАЯ ДЕЯТЕЛЬНОСТЬ В ДЕТСКОМ САДУ: РАЗНОВИДНОСТИ ГОТОВЫХ </w:t>
      </w:r>
      <w:r w:rsidRPr="00A105B1">
        <w:rPr>
          <w:rFonts w:ascii="Arial" w:hAnsi="Arial" w:cs="Arial"/>
          <w:b/>
          <w:sz w:val="28"/>
          <w:szCs w:val="28"/>
        </w:rPr>
        <w:t>ПРОЕКТОВ</w:t>
      </w:r>
    </w:p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Прежде чем приступать к реализации проектной работы в детском саду, воспитателям важно уяснить разницу между следующими видами деятельности: 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исследовательская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позволяет больше узнать о проблеме или интересующем явлении (предмете), найти истину;  продуктивная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предполагает простейшее решение задачи;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4701B">
        <w:rPr>
          <w:rFonts w:ascii="Arial" w:hAnsi="Arial" w:cs="Arial"/>
          <w:sz w:val="28"/>
          <w:szCs w:val="28"/>
        </w:rPr>
        <w:t xml:space="preserve">проектная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подразумевает не только решение проблемы, но и развитие ситуации, потому в рамках проекта дошкольники могут использовать и продуктивную, и исследовательскую, и учебную деятельность, но все они должны приводит к созданию определенного продукта. </w:t>
      </w:r>
      <w:proofErr w:type="gramEnd"/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Таким образом, готовые проекты в детском саду по ФГОС отличаются: 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наличием проблемы, которую нельзя решить прямым действием;</w:t>
      </w:r>
      <w:r>
        <w:rPr>
          <w:rFonts w:ascii="Arial" w:hAnsi="Arial" w:cs="Arial"/>
          <w:sz w:val="28"/>
          <w:szCs w:val="28"/>
        </w:rPr>
        <w:t xml:space="preserve">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социальной или личностной </w:t>
      </w:r>
      <w:proofErr w:type="spellStart"/>
      <w:r w:rsidRPr="0094701B">
        <w:rPr>
          <w:rFonts w:ascii="Arial" w:hAnsi="Arial" w:cs="Arial"/>
          <w:sz w:val="28"/>
          <w:szCs w:val="28"/>
        </w:rPr>
        <w:t>мотивированностью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всех участников процесса;</w:t>
      </w:r>
      <w:r>
        <w:rPr>
          <w:rFonts w:ascii="Arial" w:hAnsi="Arial" w:cs="Arial"/>
          <w:sz w:val="28"/>
          <w:szCs w:val="28"/>
        </w:rPr>
        <w:t xml:space="preserve">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адресным характером выполнения задачи.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Каждый проект расширяет детские знания в определенной сфере, формирует у них необходимые навыки и умения, позволяет обогатить жизненный опыт дошкольника. Ребята учатся принимать самостоятельные решения, ставить цели и достигать их, развивать мышление, сотрудничать и договариваться с другими участниками группы. </w:t>
      </w:r>
    </w:p>
    <w:p w:rsidR="00CC7343" w:rsidRPr="008327C6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327C6">
        <w:rPr>
          <w:rFonts w:ascii="Arial" w:hAnsi="Arial" w:cs="Arial"/>
          <w:b/>
          <w:sz w:val="28"/>
          <w:szCs w:val="28"/>
        </w:rPr>
        <w:t>В зависимости от темы</w:t>
      </w:r>
      <w:r w:rsidR="008327C6" w:rsidRPr="008327C6">
        <w:rPr>
          <w:rFonts w:ascii="Arial" w:hAnsi="Arial" w:cs="Arial"/>
          <w:b/>
          <w:sz w:val="28"/>
          <w:szCs w:val="28"/>
        </w:rPr>
        <w:t>,</w:t>
      </w:r>
      <w:r w:rsidRPr="008327C6">
        <w:rPr>
          <w:rFonts w:ascii="Arial" w:hAnsi="Arial" w:cs="Arial"/>
          <w:b/>
          <w:sz w:val="28"/>
          <w:szCs w:val="28"/>
        </w:rPr>
        <w:t xml:space="preserve"> проект</w:t>
      </w:r>
      <w:r w:rsidR="008327C6" w:rsidRPr="008327C6">
        <w:rPr>
          <w:rFonts w:ascii="Arial" w:hAnsi="Arial" w:cs="Arial"/>
          <w:b/>
          <w:sz w:val="28"/>
          <w:szCs w:val="28"/>
        </w:rPr>
        <w:t>ы</w:t>
      </w:r>
      <w:r w:rsidRPr="008327C6">
        <w:rPr>
          <w:rFonts w:ascii="Arial" w:hAnsi="Arial" w:cs="Arial"/>
          <w:b/>
          <w:sz w:val="28"/>
          <w:szCs w:val="28"/>
        </w:rPr>
        <w:t xml:space="preserve"> в детском саду делят </w:t>
      </w:r>
      <w:proofErr w:type="gramStart"/>
      <w:r w:rsidRPr="008327C6">
        <w:rPr>
          <w:rFonts w:ascii="Arial" w:hAnsi="Arial" w:cs="Arial"/>
          <w:b/>
          <w:sz w:val="28"/>
          <w:szCs w:val="28"/>
        </w:rPr>
        <w:t>на</w:t>
      </w:r>
      <w:proofErr w:type="gramEnd"/>
      <w:r w:rsidRPr="008327C6">
        <w:rPr>
          <w:rFonts w:ascii="Arial" w:hAnsi="Arial" w:cs="Arial"/>
          <w:b/>
          <w:sz w:val="28"/>
          <w:szCs w:val="28"/>
        </w:rPr>
        <w:t xml:space="preserve">: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1. Исследовательские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дошкольники проводят эксперименты и опыты, выясняя природу вещей и суть некоторых явлений, которые впоследствии оформляются в виде выставок, презентаций, альбомов или газет. Их отличает социальная значимость тем, актуальность проблемы, наличие четкой структуры и целей.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2. Игровые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осуществляются с элементами творческих игр, в которых дети становятся сказочными персонажами, решая поставленные перед ними задачи. Между участниками проектной деятельности строго распределяют роли между собой, действуя в рамках </w:t>
      </w:r>
      <w:proofErr w:type="spellStart"/>
      <w:r w:rsidRPr="0094701B">
        <w:rPr>
          <w:rFonts w:ascii="Arial" w:hAnsi="Arial" w:cs="Arial"/>
          <w:sz w:val="28"/>
          <w:szCs w:val="28"/>
        </w:rPr>
        <w:t>ролево-игровой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деятельности, представляя себя сказочным персонажем, животным, героев литературных произведений или мультфильмов.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3. Информационные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дошколята выбирают тему и ее реализацию в соответствии со своими социальными интересами. В ходе работы дети собирают и анализируют информацию, а после на ее основании готовят продукт и презентуют его. В результате они </w:t>
      </w:r>
      <w:r w:rsidRPr="0094701B">
        <w:rPr>
          <w:rFonts w:ascii="Arial" w:hAnsi="Arial" w:cs="Arial"/>
          <w:sz w:val="28"/>
          <w:szCs w:val="28"/>
        </w:rPr>
        <w:lastRenderedPageBreak/>
        <w:t xml:space="preserve">учатся обобщать и анализировать, работать с информацией, делиться полученными сведениями о явлении или объекте с остальными.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4. Творческие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реализуются в формате детского праздника, театрализованного представления, оформления интерьера, сказки или конкурса. Часто не имеют строго продуманной структуры, действия участников могут быть не распределены. Они отражают характер взаимоотношений между детьми в детском саду, детьми и родителями, дошкольниками и обществом, окружающим миром, педагогами. Все проекты творческой направленности делятся на категории по форме презентации результата, по доминирующей разновидности творчества, по мотиву.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5. Практико-ориентированные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раскрывают социально важные проблемы, результат деятельности имеет социальный окрас. Такие проекты реализуются при условии четко продуманной структуры, качественного распределения ролей и правильной организации на каждом этапе выполнения.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94701B">
        <w:rPr>
          <w:rFonts w:ascii="Arial" w:hAnsi="Arial" w:cs="Arial"/>
          <w:sz w:val="28"/>
          <w:szCs w:val="28"/>
        </w:rPr>
        <w:t>Открытые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чаще всего используются в рамках разных групп ДОУ, что позволяет вывести проектирование на новый уровень. Когда работа ведется внутри одной возрастной группы, все участники процесса знают личностные и социальные качества друг друга, творческие возможности детей. Контактируя с детьми разных возрастов, воспитанники ДОУ расширяют сферы общения, улучшают коммуникативные и социальные навыки. Совместная деятельность дает им новые эмоции и впечатления, младшие и старшие дети перенимают опыт друг друга.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94701B">
        <w:rPr>
          <w:rFonts w:ascii="Arial" w:hAnsi="Arial" w:cs="Arial"/>
          <w:sz w:val="28"/>
          <w:szCs w:val="28"/>
        </w:rPr>
        <w:t>Досуговые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реализация мероприятий развлекательной и спортивной направленности.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8. Комплексные </w:t>
      </w:r>
      <w:r w:rsidR="008327C6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по своему содержанию объединяют несколько типов сразу.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94701B">
        <w:rPr>
          <w:rFonts w:ascii="Arial" w:hAnsi="Arial" w:cs="Arial"/>
          <w:sz w:val="28"/>
          <w:szCs w:val="28"/>
        </w:rPr>
        <w:t>Любые проекты в ДОУ по ФГОС способствуют повышению самооценки детей посредством признания ценности детских достижений и разделяются по срокам реализации на краткосрочные, реализуемые в рамках нескольких занятий, а также среднесрочные и долгосрочные (последние изучаются и осуществляются в течение полугодия или года)</w:t>
      </w:r>
      <w:proofErr w:type="gramEnd"/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По характеру участия ребенка, он может в проектной деятельности быть участником, исполнителем, заказчиком и оценщиком. Поскольку детям не под силу разработать и реализовать проект самостоятельно, им на помощь приходят воспитатели, музыкальные руководители и родители, которым отводится роль наставников.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По количеству участников все проекты делятся на индивидуальные, парные, групповые (участники проекта — 3-12 человек) и фронтальные (выполняется всем коллективом группы ДОУ). 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542">
        <w:rPr>
          <w:rFonts w:ascii="Arial" w:hAnsi="Arial" w:cs="Arial"/>
          <w:b/>
          <w:sz w:val="28"/>
          <w:szCs w:val="28"/>
        </w:rPr>
        <w:lastRenderedPageBreak/>
        <w:t>Индивидуальное проектирование</w:t>
      </w:r>
      <w:r w:rsidRPr="0094701B">
        <w:rPr>
          <w:rFonts w:ascii="Arial" w:hAnsi="Arial" w:cs="Arial"/>
          <w:sz w:val="28"/>
          <w:szCs w:val="28"/>
        </w:rPr>
        <w:t xml:space="preserve"> способствует обогащению культурного и социального опыта дошкольника, позволяет ему проявлять инициативу, высказывать свои мысли и переживания, демонстрировать способности, делать ошибки и достижения.  </w:t>
      </w:r>
    </w:p>
    <w:p w:rsidR="00CC7343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542">
        <w:rPr>
          <w:rFonts w:ascii="Arial" w:hAnsi="Arial" w:cs="Arial"/>
          <w:b/>
          <w:sz w:val="28"/>
          <w:szCs w:val="28"/>
        </w:rPr>
        <w:t>Коллективные проекты</w:t>
      </w:r>
      <w:r w:rsidRPr="0094701B">
        <w:rPr>
          <w:rFonts w:ascii="Arial" w:hAnsi="Arial" w:cs="Arial"/>
          <w:sz w:val="28"/>
          <w:szCs w:val="28"/>
        </w:rPr>
        <w:t xml:space="preserve"> реализуют стремление детей действовать сообща, желание участвовать в коллективной работе, решении поставленных задач. Все это способствует появлению навыков коллективного сотрудничества, которые формируются посредством приобщения к выполнению общих работ. Выполняя проектную работу, воспитанники ДОУ объединяются, обсуждают проблему, ищут пути ее решения, распределяют обязанности и ответственность, помогают друг другу.  </w:t>
      </w:r>
    </w:p>
    <w:p w:rsidR="00CC7343" w:rsidRPr="0094701B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542">
        <w:rPr>
          <w:rFonts w:ascii="Arial" w:hAnsi="Arial" w:cs="Arial"/>
          <w:b/>
          <w:sz w:val="28"/>
          <w:szCs w:val="28"/>
        </w:rPr>
        <w:t>Парные проекты</w:t>
      </w:r>
      <w:r w:rsidRPr="0094701B">
        <w:rPr>
          <w:rFonts w:ascii="Arial" w:hAnsi="Arial" w:cs="Arial"/>
          <w:sz w:val="28"/>
          <w:szCs w:val="28"/>
        </w:rPr>
        <w:t xml:space="preserve"> выполняются парами детей, что способствует установлению дружеских и партнерских взаимоотношений, позволяет им сформировать навыки сотрудничества, поиска компромиссов, решения сложных задач посредством совместной деятельности. По характеру взаимосвязей проекты в группе в ДОУ делят на задачи внутри одной возрастной группы, с привлечением детей старше или младше, участием родителей, представителей общественных организаций или учреждений. </w:t>
      </w:r>
    </w:p>
    <w:p w:rsidR="00CC7343" w:rsidRPr="0094701B" w:rsidRDefault="00CC7343" w:rsidP="00CC73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C7343" w:rsidRDefault="00CC7343" w:rsidP="00CC734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3753D" w:rsidRDefault="00E3753D"/>
    <w:sectPr w:rsidR="00E3753D" w:rsidSect="008327C6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C7343"/>
    <w:rsid w:val="008327C6"/>
    <w:rsid w:val="00C94F1B"/>
    <w:rsid w:val="00CC7343"/>
    <w:rsid w:val="00E3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2020-10-02T16:38:00Z</dcterms:created>
  <dcterms:modified xsi:type="dcterms:W3CDTF">2020-10-02T17:03:00Z</dcterms:modified>
</cp:coreProperties>
</file>