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8A" w:rsidRPr="00E5708A" w:rsidRDefault="00E5708A" w:rsidP="00E5708A">
      <w:pPr>
        <w:spacing w:after="0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708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КОМБИНИРОВАННОГО ВИДА </w:t>
      </w:r>
    </w:p>
    <w:p w:rsidR="00E5708A" w:rsidRPr="00E5708A" w:rsidRDefault="00E5708A" w:rsidP="00E5708A">
      <w:pPr>
        <w:spacing w:after="0"/>
        <w:ind w:left="0" w:righ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708A">
        <w:rPr>
          <w:rFonts w:ascii="Times New Roman" w:eastAsia="Calibri" w:hAnsi="Times New Roman" w:cs="Times New Roman"/>
          <w:sz w:val="28"/>
          <w:szCs w:val="28"/>
        </w:rPr>
        <w:t>ДЕТСКИЙ САД № 22 «ЗЕМЛЯНИЧКА»</w:t>
      </w:r>
    </w:p>
    <w:p w:rsidR="0066118F" w:rsidRDefault="0066118F" w:rsidP="0066118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66118F" w:rsidRDefault="0066118F" w:rsidP="0066118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66118F" w:rsidRDefault="0066118F" w:rsidP="0066118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66118F" w:rsidRDefault="0066118F" w:rsidP="0066118F">
      <w:pPr>
        <w:ind w:left="0" w:right="-284" w:firstLine="0"/>
        <w:rPr>
          <w:rFonts w:ascii="Cambria" w:hAnsi="Cambria"/>
          <w:sz w:val="24"/>
          <w:szCs w:val="24"/>
        </w:rPr>
      </w:pPr>
    </w:p>
    <w:p w:rsidR="0066118F" w:rsidRDefault="0066118F" w:rsidP="0066118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66118F" w:rsidRDefault="0066118F" w:rsidP="0066118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66118F" w:rsidRPr="0066118F" w:rsidRDefault="0066118F" w:rsidP="0066118F">
      <w:pPr>
        <w:contextualSpacing/>
        <w:jc w:val="center"/>
        <w:rPr>
          <w:rFonts w:ascii="Cambria" w:hAnsi="Cambria"/>
          <w:sz w:val="72"/>
          <w:szCs w:val="72"/>
        </w:rPr>
      </w:pPr>
      <w:r w:rsidRPr="0066118F">
        <w:rPr>
          <w:rFonts w:ascii="Cambria" w:hAnsi="Cambria"/>
          <w:sz w:val="72"/>
          <w:szCs w:val="72"/>
        </w:rPr>
        <w:t>Советы педагогам</w:t>
      </w:r>
    </w:p>
    <w:p w:rsidR="0066118F" w:rsidRPr="00B27C43" w:rsidRDefault="0066118F" w:rsidP="0066118F">
      <w:pPr>
        <w:ind w:firstLine="0"/>
        <w:contextualSpacing/>
        <w:jc w:val="center"/>
        <w:rPr>
          <w:rFonts w:ascii="Cambria" w:hAnsi="Cambria"/>
          <w:sz w:val="56"/>
          <w:szCs w:val="56"/>
        </w:rPr>
      </w:pPr>
    </w:p>
    <w:p w:rsidR="0066118F" w:rsidRPr="0066118F" w:rsidRDefault="0066118F" w:rsidP="0066118F">
      <w:pPr>
        <w:ind w:left="-1134" w:right="-284" w:firstLine="0"/>
        <w:contextualSpacing/>
        <w:jc w:val="center"/>
        <w:rPr>
          <w:rFonts w:ascii="Cambria" w:hAnsi="Cambria"/>
          <w:b/>
          <w:sz w:val="72"/>
          <w:szCs w:val="72"/>
        </w:rPr>
      </w:pPr>
      <w:r w:rsidRPr="0066118F">
        <w:rPr>
          <w:rFonts w:ascii="Cambria" w:hAnsi="Cambria"/>
          <w:b/>
          <w:sz w:val="72"/>
          <w:szCs w:val="72"/>
        </w:rPr>
        <w:t>Тема «Организация минутки безопасности»</w:t>
      </w:r>
    </w:p>
    <w:p w:rsidR="0066118F" w:rsidRPr="00F66057" w:rsidRDefault="0066118F" w:rsidP="0066118F">
      <w:pPr>
        <w:ind w:left="-1134" w:right="-284"/>
        <w:jc w:val="center"/>
        <w:rPr>
          <w:rFonts w:ascii="Cambria" w:hAnsi="Cambria"/>
          <w:sz w:val="24"/>
          <w:szCs w:val="24"/>
        </w:rPr>
      </w:pPr>
    </w:p>
    <w:p w:rsidR="0066118F" w:rsidRDefault="0066118F" w:rsidP="0066118F">
      <w:pPr>
        <w:ind w:left="-1134" w:right="-284" w:firstLine="0"/>
        <w:rPr>
          <w:rFonts w:ascii="Times New Roman" w:hAnsi="Times New Roman"/>
          <w:sz w:val="28"/>
          <w:szCs w:val="28"/>
        </w:rPr>
      </w:pPr>
    </w:p>
    <w:p w:rsidR="0066118F" w:rsidRDefault="0066118F" w:rsidP="0066118F">
      <w:pPr>
        <w:ind w:right="-284"/>
        <w:rPr>
          <w:rFonts w:ascii="Times New Roman" w:hAnsi="Times New Roman"/>
          <w:sz w:val="28"/>
          <w:szCs w:val="28"/>
        </w:rPr>
      </w:pPr>
    </w:p>
    <w:p w:rsidR="0066118F" w:rsidRDefault="0066118F" w:rsidP="0066118F">
      <w:pPr>
        <w:ind w:left="-1134" w:right="-284"/>
        <w:rPr>
          <w:rFonts w:ascii="Times New Roman" w:hAnsi="Times New Roman"/>
          <w:sz w:val="28"/>
          <w:szCs w:val="28"/>
        </w:rPr>
      </w:pPr>
    </w:p>
    <w:p w:rsidR="0066118F" w:rsidRDefault="0066118F" w:rsidP="0066118F">
      <w:pPr>
        <w:ind w:left="-1134" w:right="-284"/>
        <w:rPr>
          <w:rFonts w:ascii="Times New Roman" w:hAnsi="Times New Roman"/>
          <w:sz w:val="28"/>
          <w:szCs w:val="28"/>
        </w:rPr>
      </w:pPr>
    </w:p>
    <w:p w:rsidR="0066118F" w:rsidRDefault="00E5708A" w:rsidP="00E5708A">
      <w:pPr>
        <w:ind w:left="0" w:right="-284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</w:t>
      </w:r>
      <w:proofErr w:type="spellStart"/>
      <w:r w:rsidR="00A5724E">
        <w:rPr>
          <w:rFonts w:ascii="Times New Roman" w:hAnsi="Times New Roman"/>
          <w:sz w:val="28"/>
          <w:szCs w:val="28"/>
        </w:rPr>
        <w:t>Коробанова</w:t>
      </w:r>
      <w:proofErr w:type="spellEnd"/>
      <w:r w:rsidR="00A5724E">
        <w:rPr>
          <w:rFonts w:ascii="Times New Roman" w:hAnsi="Times New Roman"/>
          <w:sz w:val="28"/>
          <w:szCs w:val="28"/>
        </w:rPr>
        <w:t xml:space="preserve"> Л.А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66118F" w:rsidRDefault="0066118F" w:rsidP="0066118F">
      <w:pPr>
        <w:ind w:left="-1134" w:right="-284"/>
        <w:rPr>
          <w:rFonts w:ascii="Times New Roman" w:hAnsi="Times New Roman"/>
          <w:sz w:val="28"/>
          <w:szCs w:val="28"/>
        </w:rPr>
      </w:pPr>
    </w:p>
    <w:p w:rsidR="0066118F" w:rsidRDefault="0066118F" w:rsidP="0066118F">
      <w:pPr>
        <w:ind w:left="-1134" w:right="-284"/>
        <w:rPr>
          <w:rFonts w:ascii="Times New Roman" w:hAnsi="Times New Roman"/>
          <w:sz w:val="28"/>
          <w:szCs w:val="28"/>
        </w:rPr>
      </w:pPr>
    </w:p>
    <w:p w:rsidR="0066118F" w:rsidRDefault="0066118F" w:rsidP="0066118F">
      <w:pPr>
        <w:ind w:left="-1134" w:right="-284"/>
        <w:rPr>
          <w:rFonts w:ascii="Times New Roman" w:hAnsi="Times New Roman"/>
          <w:sz w:val="28"/>
          <w:szCs w:val="28"/>
        </w:rPr>
      </w:pPr>
    </w:p>
    <w:p w:rsidR="0066118F" w:rsidRDefault="0066118F" w:rsidP="0066118F">
      <w:pPr>
        <w:ind w:left="-1134" w:right="-284"/>
        <w:rPr>
          <w:rFonts w:ascii="Times New Roman" w:hAnsi="Times New Roman"/>
          <w:sz w:val="28"/>
          <w:szCs w:val="28"/>
        </w:rPr>
      </w:pPr>
    </w:p>
    <w:p w:rsidR="0066118F" w:rsidRDefault="0066118F" w:rsidP="00E5708A">
      <w:pPr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                                            </w:t>
      </w:r>
    </w:p>
    <w:p w:rsidR="00E5708A" w:rsidRDefault="00E5708A" w:rsidP="00E5708A">
      <w:pPr>
        <w:contextualSpacing/>
        <w:rPr>
          <w:rFonts w:ascii="Cambria" w:hAnsi="Cambria"/>
          <w:sz w:val="28"/>
          <w:szCs w:val="28"/>
        </w:rPr>
      </w:pPr>
    </w:p>
    <w:p w:rsidR="0066118F" w:rsidRDefault="0066118F" w:rsidP="0066118F">
      <w:pPr>
        <w:contextualSpacing/>
        <w:rPr>
          <w:rFonts w:ascii="Cambria" w:hAnsi="Cambria"/>
          <w:sz w:val="28"/>
          <w:szCs w:val="28"/>
        </w:rPr>
      </w:pPr>
    </w:p>
    <w:p w:rsidR="00E5708A" w:rsidRDefault="00E5708A" w:rsidP="0066118F">
      <w:pPr>
        <w:contextualSpacing/>
        <w:rPr>
          <w:rFonts w:ascii="Cambria" w:hAnsi="Cambria"/>
          <w:sz w:val="28"/>
          <w:szCs w:val="28"/>
        </w:rPr>
      </w:pPr>
    </w:p>
    <w:p w:rsidR="0066118F" w:rsidRPr="00E5708A" w:rsidRDefault="00E5708A" w:rsidP="00E5708A">
      <w:pPr>
        <w:spacing w:after="0" w:line="240" w:lineRule="auto"/>
        <w:ind w:left="-1134" w:right="-284" w:firstLine="0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  <w:proofErr w:type="spellStart"/>
      <w:r w:rsidRPr="00E5708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E5708A">
        <w:rPr>
          <w:rFonts w:ascii="Times New Roman" w:hAnsi="Times New Roman" w:cs="Times New Roman"/>
          <w:sz w:val="28"/>
          <w:szCs w:val="28"/>
        </w:rPr>
        <w:t>. Мытищи</w:t>
      </w:r>
    </w:p>
    <w:p w:rsidR="0066118F" w:rsidRPr="0066118F" w:rsidRDefault="0035141F" w:rsidP="0066118F">
      <w:pPr>
        <w:spacing w:before="100" w:beforeAutospacing="1" w:after="100" w:afterAutospacing="1" w:line="240" w:lineRule="auto"/>
        <w:ind w:left="-1134" w:right="-284" w:firstLine="0"/>
        <w:jc w:val="center"/>
        <w:outlineLvl w:val="1"/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</w:pPr>
      <w:r w:rsidRPr="0066118F">
        <w:rPr>
          <w:rFonts w:ascii="Cambria" w:eastAsia="Times New Roman" w:hAnsi="Cambria" w:cs="Arial"/>
          <w:b/>
          <w:bCs/>
          <w:i/>
          <w:iCs/>
          <w:sz w:val="36"/>
          <w:szCs w:val="36"/>
          <w:lang w:eastAsia="ru-RU"/>
        </w:rPr>
        <w:lastRenderedPageBreak/>
        <w:t>«Минутка» - это ежедневный короткий диалог с ребенком: «вопрос-ответ»</w:t>
      </w:r>
    </w:p>
    <w:p w:rsidR="0066118F" w:rsidRDefault="0066118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6118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proofErr w:type="gramStart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Вопросы-ответы «Минутки» могут быть выполнены по одному, в виде небольших </w:t>
      </w:r>
      <w:proofErr w:type="spellStart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плакатиков</w:t>
      </w:r>
      <w:proofErr w:type="spellEnd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.</w:t>
      </w:r>
      <w:proofErr w:type="gramEnd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Родители, приходящие за детьми, видят эти вопросы на стене помещения, где дети переодеваются. </w:t>
      </w:r>
      <w:proofErr w:type="gramStart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Можно вывешивать вопрос-ответ «сегодняшний»,</w:t>
      </w:r>
      <w:r w:rsid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вопрос-ответ - «вчерашнего дня», </w:t>
      </w:r>
      <w:r w:rsid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даже, может быть,</w:t>
      </w:r>
      <w:r w:rsid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вопрос-ответ - «завтрашний»...</w:t>
      </w:r>
      <w:proofErr w:type="gramEnd"/>
    </w:p>
    <w:p w:rsidR="0035141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Мамы должны постоянно обращать внимание детей на разные поучительные моменты дорожных ситуаций, активно привлекать детей к совместному наблюдению за дорожным движением. Таким образом, родители повседневно ТРЕНИРУЮТ У ДЕТЕЙ НАВЫКИ ТРАНСПОРТНОГО НАБЛЮДЕНИЯ И ТРАНСПОРТНОГО ПОВЕДЕНИЯ.</w:t>
      </w:r>
      <w:r w:rsid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</w:p>
    <w:p w:rsidR="0066118F" w:rsidRDefault="0066118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17E2A" w:rsidRPr="0066118F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6118F" w:rsidRPr="00717E2A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</w:pPr>
      <w:r w:rsidRPr="00717E2A">
        <w:rPr>
          <w:rFonts w:ascii="Cambria" w:eastAsia="Times New Roman" w:hAnsi="Cambria" w:cs="Times New Roman"/>
          <w:b/>
          <w:bCs/>
          <w:sz w:val="36"/>
          <w:szCs w:val="36"/>
          <w:lang w:eastAsia="ru-RU"/>
        </w:rPr>
        <w:t>Начать, может быть, лучше с таких вопросов:</w:t>
      </w:r>
    </w:p>
    <w:p w:rsidR="0066118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Как надо держать маму за руку по пути в детский сад, и особенно при переходе улицы, и почему? </w:t>
      </w:r>
    </w:p>
    <w:p w:rsidR="0035141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717E2A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t>Объясните ребенку</w:t>
      </w: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: маму надо держать за руку как можно крепче. Никогда не пытаться вырваться! (Маме лучше держать ребенка выше кисти!)</w:t>
      </w:r>
    </w:p>
    <w:p w:rsidR="00717E2A" w:rsidRPr="0066118F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6118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Почему опасно переходить дорогу бегом</w:t>
      </w:r>
      <w:r w:rsidR="0066118F">
        <w:rPr>
          <w:rFonts w:ascii="Cambria" w:eastAsia="Times New Roman" w:hAnsi="Cambria" w:cs="Times New Roman"/>
          <w:sz w:val="28"/>
          <w:szCs w:val="28"/>
          <w:lang w:eastAsia="ru-RU"/>
        </w:rPr>
        <w:t>?</w:t>
      </w:r>
    </w:p>
    <w:p w:rsidR="00717E2A" w:rsidRDefault="0035141F" w:rsidP="00717E2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Дети говорят в лучшем случае: «можно упасть». Нет! </w:t>
      </w:r>
      <w:r w:rsidRPr="00717E2A">
        <w:rPr>
          <w:rFonts w:ascii="Cambria" w:eastAsia="Times New Roman" w:hAnsi="Cambria" w:cs="Times New Roman"/>
          <w:sz w:val="28"/>
          <w:szCs w:val="28"/>
          <w:u w:val="single"/>
          <w:lang w:eastAsia="ru-RU"/>
        </w:rPr>
        <w:t>Главное</w:t>
      </w: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: когда бежишь, уже не смотришь по сторонам. А так нельзя!</w:t>
      </w:r>
    </w:p>
    <w:p w:rsidR="00717E2A" w:rsidRDefault="00717E2A" w:rsidP="00717E2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6118F" w:rsidRPr="00717E2A" w:rsidRDefault="0035141F" w:rsidP="00717E2A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Машин, кажется, нет. Ты у пешеходного перехода. Как правильно переходить дорогу с тротуара: специально приостановившись или сразу, и почему?</w:t>
      </w:r>
    </w:p>
    <w:p w:rsidR="0035141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Конечно, полностью остановиться, чтобы, стоя, посмотреть и влево и вправо.</w:t>
      </w:r>
    </w:p>
    <w:p w:rsidR="00717E2A" w:rsidRPr="0066118F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66118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 Как правильно выходить из подъезда дома на крыльцо: сразу или приостановившись, и почему?</w:t>
      </w:r>
    </w:p>
    <w:p w:rsidR="0035141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Лучше приостановиться. Во-первых, во дворе тоже могут быть машины! Кроме того, это подготовка к тому, что потом так же надо будет приостанавливаться у края тротуара перед выходом на проезжую часть.</w:t>
      </w:r>
    </w:p>
    <w:p w:rsidR="00717E2A" w:rsidRPr="0066118F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35141F" w:rsidRPr="0066118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Если машина еще далеко, можно ли переходить? Что надо сначала проверить? </w:t>
      </w: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br/>
        <w:t>Как едет машина: медленно или быстро? Может оказаться так: далеко, но опасно.</w:t>
      </w:r>
    </w:p>
    <w:p w:rsidR="00717E2A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17E2A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17E2A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17E2A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lastRenderedPageBreak/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Всегда ли водитель машины, который едет в твою сторону, видит тебя? В каких случаях и почему он может тебя не заметить, хотя ты видишь его автомобиль? </w:t>
      </w:r>
    </w:p>
    <w:p w:rsidR="0035141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Если «фары» машины смотрят на тебя, это не значит, что водитель тебя видит. Может быть, он повернул голову? Наблюдает за другими пешеходами?</w:t>
      </w:r>
    </w:p>
    <w:p w:rsidR="00717E2A" w:rsidRPr="0066118F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17E2A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Вечер. На пешеходе темная одежда. В чем опасность для пешехода?</w:t>
      </w:r>
    </w:p>
    <w:p w:rsidR="0035141F" w:rsidRDefault="0035141F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В темноте пешехода, особенно если на нем не светлая одежда, водитель может не увидеть.</w:t>
      </w:r>
    </w:p>
    <w:p w:rsidR="00717E2A" w:rsidRPr="0066118F" w:rsidRDefault="00717E2A" w:rsidP="0066118F">
      <w:pPr>
        <w:spacing w:before="150" w:after="150"/>
        <w:ind w:left="-1134" w:right="-284"/>
        <w:contextualSpacing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717E2A" w:rsidRDefault="0035141F" w:rsidP="0066118F">
      <w:pPr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- </w:t>
      </w:r>
      <w:r w:rsidRPr="0066118F">
        <w:rPr>
          <w:rFonts w:ascii="Cambria" w:eastAsia="Times New Roman" w:hAnsi="Cambria" w:cs="Times New Roman"/>
          <w:i/>
          <w:iCs/>
          <w:sz w:val="28"/>
          <w:szCs w:val="28"/>
          <w:lang w:eastAsia="ru-RU"/>
        </w:rPr>
        <w:t>Чем может быть опасна машина, которая стоит у тротуара, когда ты собираешься переходить улицу?</w:t>
      </w:r>
    </w:p>
    <w:p w:rsidR="00BD121C" w:rsidRPr="0066118F" w:rsidRDefault="0035141F" w:rsidP="0066118F">
      <w:pPr>
        <w:ind w:left="-1134" w:right="-284"/>
        <w:contextualSpacing/>
        <w:jc w:val="both"/>
        <w:rPr>
          <w:rFonts w:ascii="Cambria" w:hAnsi="Cambria"/>
          <w:sz w:val="28"/>
          <w:szCs w:val="28"/>
        </w:rPr>
      </w:pPr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Многие дети отвечают: «Может поехать!» - Это верно. Но «главный» ответ - другой: за ней может быть не </w:t>
      </w:r>
      <w:proofErr w:type="gramStart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>видна</w:t>
      </w:r>
      <w:proofErr w:type="gramEnd"/>
      <w:r w:rsidRPr="0066118F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другая, которая едет...</w:t>
      </w:r>
    </w:p>
    <w:sectPr w:rsidR="00BD121C" w:rsidRPr="0066118F" w:rsidSect="0066118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41F"/>
    <w:rsid w:val="0035141F"/>
    <w:rsid w:val="004C561A"/>
    <w:rsid w:val="0066118F"/>
    <w:rsid w:val="00717E2A"/>
    <w:rsid w:val="00936D5D"/>
    <w:rsid w:val="00A52B03"/>
    <w:rsid w:val="00A5724E"/>
    <w:rsid w:val="00BC44EF"/>
    <w:rsid w:val="00BD121C"/>
    <w:rsid w:val="00D20FA6"/>
    <w:rsid w:val="00E5708A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2">
    <w:name w:val="heading 2"/>
    <w:basedOn w:val="a"/>
    <w:link w:val="20"/>
    <w:uiPriority w:val="9"/>
    <w:qFormat/>
    <w:rsid w:val="0035141F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14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5141F"/>
  </w:style>
  <w:style w:type="paragraph" w:styleId="a3">
    <w:name w:val="Normal (Web)"/>
    <w:basedOn w:val="a"/>
    <w:uiPriority w:val="99"/>
    <w:unhideWhenUsed/>
    <w:rsid w:val="0035141F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41F"/>
    <w:rPr>
      <w:b/>
      <w:bCs/>
    </w:rPr>
  </w:style>
  <w:style w:type="character" w:styleId="a5">
    <w:name w:val="Emphasis"/>
    <w:basedOn w:val="a0"/>
    <w:uiPriority w:val="20"/>
    <w:qFormat/>
    <w:rsid w:val="003514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1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2013-02-17T12:57:00Z</cp:lastPrinted>
  <dcterms:created xsi:type="dcterms:W3CDTF">2013-02-02T16:31:00Z</dcterms:created>
  <dcterms:modified xsi:type="dcterms:W3CDTF">2020-08-18T11:44:00Z</dcterms:modified>
</cp:coreProperties>
</file>