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BF" w:rsidRDefault="000519BF" w:rsidP="000A4392">
      <w:pPr>
        <w:spacing w:before="75" w:after="75" w:line="270" w:lineRule="atLeast"/>
        <w:ind w:left="-1134" w:right="-284" w:firstLine="0"/>
        <w:contextualSpacing/>
        <w:jc w:val="center"/>
        <w:rPr>
          <w:rFonts w:ascii="Cambria" w:eastAsia="Times New Roman" w:hAnsi="Cambria" w:cs="Times New Roman"/>
          <w:b/>
          <w:bCs/>
          <w:color w:val="FF0000"/>
          <w:sz w:val="72"/>
          <w:szCs w:val="72"/>
          <w:lang w:eastAsia="ru-RU"/>
        </w:rPr>
      </w:pPr>
      <w:r w:rsidRPr="000A4392">
        <w:rPr>
          <w:rFonts w:ascii="Cambria" w:eastAsia="Times New Roman" w:hAnsi="Cambria" w:cs="Times New Roman"/>
          <w:b/>
          <w:bCs/>
          <w:color w:val="FF0000"/>
          <w:sz w:val="72"/>
          <w:szCs w:val="72"/>
          <w:lang w:eastAsia="ru-RU"/>
        </w:rPr>
        <w:t>Закаливающее дыхание</w:t>
      </w:r>
    </w:p>
    <w:p w:rsidR="00F64B96" w:rsidRPr="000A4392" w:rsidRDefault="00F64B96" w:rsidP="000A4392">
      <w:pPr>
        <w:spacing w:before="75" w:after="75" w:line="270" w:lineRule="atLeast"/>
        <w:ind w:left="-1134" w:right="-284" w:firstLine="0"/>
        <w:contextualSpacing/>
        <w:jc w:val="center"/>
        <w:rPr>
          <w:rFonts w:ascii="Cambria" w:eastAsia="Times New Roman" w:hAnsi="Cambria" w:cs="Times New Roman"/>
          <w:color w:val="FF0000"/>
          <w:sz w:val="72"/>
          <w:szCs w:val="72"/>
          <w:lang w:eastAsia="ru-RU"/>
        </w:rPr>
      </w:pPr>
      <w:bookmarkStart w:id="0" w:name="_GoBack"/>
      <w:bookmarkEnd w:id="0"/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Этот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вид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закаливания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укрепляет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весь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дыхательный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тракт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Суть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же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его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заключается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выполнении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комплекса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игровых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упражнений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с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носом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Рекомендуется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для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детей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младшего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возраста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но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может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быть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использован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работе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со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старшими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детьми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Проводится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2-3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раза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день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A4392" w:rsidRPr="008657AF" w:rsidRDefault="000A4392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</w:p>
    <w:p w:rsidR="000519BF" w:rsidRPr="008657AF" w:rsidRDefault="000519BF" w:rsidP="008657AF">
      <w:pPr>
        <w:spacing w:before="75" w:after="75" w:line="360" w:lineRule="auto"/>
        <w:ind w:left="-1134" w:right="-284" w:firstLine="0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  <w:r w:rsidRPr="008657AF">
        <w:rPr>
          <w:rFonts w:ascii="Bodoni MT" w:eastAsia="Times New Roman" w:hAnsi="Bodoni MT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8657AF">
        <w:rPr>
          <w:rFonts w:ascii="Cambria" w:eastAsia="Times New Roman" w:hAnsi="Cambria" w:cs="Cambria"/>
          <w:b/>
          <w:bCs/>
          <w:color w:val="000000" w:themeColor="text1"/>
          <w:sz w:val="28"/>
          <w:szCs w:val="28"/>
          <w:lang w:eastAsia="ru-RU"/>
        </w:rPr>
        <w:t>Поиграем</w:t>
      </w:r>
      <w:r w:rsidRPr="008657AF">
        <w:rPr>
          <w:rFonts w:ascii="Bodoni MT" w:eastAsia="Times New Roman" w:hAnsi="Bodoni MT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bCs/>
          <w:color w:val="000000" w:themeColor="text1"/>
          <w:sz w:val="28"/>
          <w:szCs w:val="28"/>
          <w:lang w:eastAsia="ru-RU"/>
        </w:rPr>
        <w:t>с</w:t>
      </w:r>
      <w:r w:rsidRPr="008657AF">
        <w:rPr>
          <w:rFonts w:ascii="Bodoni MT" w:eastAsia="Times New Roman" w:hAnsi="Bodoni MT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bCs/>
          <w:color w:val="000000" w:themeColor="text1"/>
          <w:sz w:val="28"/>
          <w:szCs w:val="28"/>
          <w:lang w:eastAsia="ru-RU"/>
        </w:rPr>
        <w:t>носиком</w:t>
      </w:r>
      <w:r w:rsidRPr="008657AF">
        <w:rPr>
          <w:rFonts w:ascii="Bodoni MT" w:eastAsia="Times New Roman" w:hAnsi="Bodoni MT" w:cs="Bodoni MT"/>
          <w:b/>
          <w:bCs/>
          <w:color w:val="000000" w:themeColor="text1"/>
          <w:sz w:val="28"/>
          <w:szCs w:val="28"/>
          <w:lang w:eastAsia="ru-RU"/>
        </w:rPr>
        <w:t>»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  <w:r w:rsidRPr="008657AF">
        <w:rPr>
          <w:rFonts w:ascii="Bodoni MT" w:eastAsia="Times New Roman" w:hAnsi="Bodoni MT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1. </w:t>
      </w:r>
      <w:r w:rsidRPr="008657AF">
        <w:rPr>
          <w:rFonts w:ascii="Cambria" w:eastAsia="Times New Roman" w:hAnsi="Cambria" w:cs="Cambria"/>
          <w:b/>
          <w:bCs/>
          <w:i/>
          <w:iCs/>
          <w:color w:val="000000" w:themeColor="text1"/>
          <w:sz w:val="28"/>
          <w:szCs w:val="28"/>
          <w:lang w:eastAsia="ru-RU"/>
        </w:rPr>
        <w:t>Организационный</w:t>
      </w:r>
      <w:r w:rsidRPr="008657AF">
        <w:rPr>
          <w:rFonts w:ascii="Bodoni MT" w:eastAsia="Times New Roman" w:hAnsi="Bodoni MT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bCs/>
          <w:i/>
          <w:iCs/>
          <w:color w:val="000000" w:themeColor="text1"/>
          <w:sz w:val="28"/>
          <w:szCs w:val="28"/>
          <w:lang w:eastAsia="ru-RU"/>
        </w:rPr>
        <w:t>момент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>· «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найди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покажи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носик</w:t>
      </w:r>
      <w:r w:rsidRPr="008657AF">
        <w:rPr>
          <w:rFonts w:ascii="Bodoni MT" w:eastAsia="Times New Roman" w:hAnsi="Bodoni MT" w:cs="Bodoni MT"/>
          <w:b/>
          <w:color w:val="000000" w:themeColor="text1"/>
          <w:sz w:val="28"/>
          <w:szCs w:val="28"/>
          <w:lang w:eastAsia="ru-RU"/>
        </w:rPr>
        <w:t>»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Дети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удобно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рассаживаются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показывают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свой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носик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взрослому</w:t>
      </w:r>
    </w:p>
    <w:p w:rsidR="000A4392" w:rsidRPr="008657AF" w:rsidRDefault="000A4392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  <w:r w:rsidRPr="008657AF">
        <w:rPr>
          <w:rFonts w:ascii="Bodoni MT" w:eastAsia="Times New Roman" w:hAnsi="Bodoni MT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2. </w:t>
      </w:r>
      <w:r w:rsidRPr="008657AF">
        <w:rPr>
          <w:rFonts w:ascii="Cambria" w:eastAsia="Times New Roman" w:hAnsi="Cambria" w:cs="Cambria"/>
          <w:b/>
          <w:bCs/>
          <w:i/>
          <w:iCs/>
          <w:color w:val="000000" w:themeColor="text1"/>
          <w:sz w:val="28"/>
          <w:szCs w:val="28"/>
          <w:lang w:eastAsia="ru-RU"/>
        </w:rPr>
        <w:t>Основная</w:t>
      </w:r>
      <w:r w:rsidRPr="008657AF">
        <w:rPr>
          <w:rFonts w:ascii="Bodoni MT" w:eastAsia="Times New Roman" w:hAnsi="Bodoni MT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bCs/>
          <w:i/>
          <w:iCs/>
          <w:color w:val="000000" w:themeColor="text1"/>
          <w:sz w:val="28"/>
          <w:szCs w:val="28"/>
          <w:lang w:eastAsia="ru-RU"/>
        </w:rPr>
        <w:t>часть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Игровые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упражнения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с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носиком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>· «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Помоги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носику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собраться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на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прогулку</w:t>
      </w:r>
      <w:r w:rsidRPr="008657AF">
        <w:rPr>
          <w:rFonts w:ascii="Bodoni MT" w:eastAsia="Times New Roman" w:hAnsi="Bodoni MT" w:cs="Bodoni MT"/>
          <w:b/>
          <w:color w:val="000000" w:themeColor="text1"/>
          <w:sz w:val="28"/>
          <w:szCs w:val="28"/>
          <w:u w:val="single"/>
          <w:lang w:eastAsia="ru-RU"/>
        </w:rPr>
        <w:t>»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Каждый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ребёнок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берёт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носовой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платок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или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салфетку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тщательно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очищает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свой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нос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самостоятельно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или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с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помощью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взрослого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>· «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Носик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гуляет</w:t>
      </w:r>
      <w:r w:rsidRPr="008657AF">
        <w:rPr>
          <w:rFonts w:ascii="Bodoni MT" w:eastAsia="Times New Roman" w:hAnsi="Bodoni MT" w:cs="Bodoni MT"/>
          <w:b/>
          <w:color w:val="000000" w:themeColor="text1"/>
          <w:sz w:val="28"/>
          <w:szCs w:val="28"/>
          <w:u w:val="single"/>
          <w:lang w:eastAsia="ru-RU"/>
        </w:rPr>
        <w:t>»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Взрослый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предлагает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детям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крепко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закрыть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рот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чтобы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он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не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мешал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гулять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хорошо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дышать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носу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Старшим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детям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можно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предложить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выключить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дыхание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ртом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поджав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кончик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языка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к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твёрдому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нёбу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обоих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случаях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вдох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выдох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выполняет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через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нос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>· «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Носик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балуется</w:t>
      </w:r>
      <w:r w:rsidRPr="008657AF">
        <w:rPr>
          <w:rFonts w:ascii="Bodoni MT" w:eastAsia="Times New Roman" w:hAnsi="Bodoni MT" w:cs="Bodoni MT"/>
          <w:b/>
          <w:color w:val="000000" w:themeColor="text1"/>
          <w:sz w:val="28"/>
          <w:szCs w:val="28"/>
          <w:u w:val="single"/>
          <w:lang w:eastAsia="ru-RU"/>
        </w:rPr>
        <w:t>»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На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вдохе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ребёнок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оказывает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сопротивление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воздуху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надавливая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большим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указательным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пальцами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одной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руки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на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крылья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носа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>· «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Носик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нюхает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приятный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запах</w:t>
      </w:r>
      <w:r w:rsidRPr="008657AF">
        <w:rPr>
          <w:rFonts w:ascii="Bodoni MT" w:eastAsia="Times New Roman" w:hAnsi="Bodoni MT" w:cs="Bodoni MT"/>
          <w:b/>
          <w:color w:val="000000" w:themeColor="text1"/>
          <w:sz w:val="28"/>
          <w:szCs w:val="28"/>
          <w:u w:val="single"/>
          <w:lang w:eastAsia="ru-RU"/>
        </w:rPr>
        <w:t>»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Ребёнок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выполняет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10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вдохов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>-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выдохов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через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правую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левую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ноздрю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поочерёдно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закрывая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их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указательным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пальцем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· «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Носик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поёт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песенку</w:t>
      </w:r>
      <w:r w:rsidRPr="008657AF">
        <w:rPr>
          <w:rFonts w:ascii="Bodoni MT" w:eastAsia="Times New Roman" w:hAnsi="Bodoni MT" w:cs="Bodoni MT"/>
          <w:b/>
          <w:color w:val="000000" w:themeColor="text1"/>
          <w:sz w:val="28"/>
          <w:szCs w:val="28"/>
          <w:u w:val="single"/>
          <w:lang w:eastAsia="ru-RU"/>
        </w:rPr>
        <w:t>»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На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выдохе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малыш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постукивает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указательным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пальцем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по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крыльям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носа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поёт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8657AF">
        <w:rPr>
          <w:rFonts w:ascii="Bodoni MT" w:eastAsia="Times New Roman" w:hAnsi="Bodoni MT" w:cs="Bodoni MT"/>
          <w:b/>
          <w:color w:val="000000" w:themeColor="text1"/>
          <w:sz w:val="28"/>
          <w:szCs w:val="28"/>
          <w:lang w:eastAsia="ru-RU"/>
        </w:rPr>
        <w:t>«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Ба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Bodoni MT" w:eastAsia="Times New Roman" w:hAnsi="Bodoni MT" w:cs="Bodoni MT"/>
          <w:b/>
          <w:color w:val="000000" w:themeColor="text1"/>
          <w:sz w:val="28"/>
          <w:szCs w:val="28"/>
          <w:lang w:eastAsia="ru-RU"/>
        </w:rPr>
        <w:t>–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бо</w:t>
      </w:r>
      <w:proofErr w:type="spellEnd"/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Bodoni MT" w:eastAsia="Times New Roman" w:hAnsi="Bodoni MT" w:cs="Bodoni MT"/>
          <w:b/>
          <w:color w:val="000000" w:themeColor="text1"/>
          <w:sz w:val="28"/>
          <w:szCs w:val="28"/>
          <w:lang w:eastAsia="ru-RU"/>
        </w:rPr>
        <w:t>–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бу</w:t>
      </w:r>
      <w:proofErr w:type="spellEnd"/>
      <w:r w:rsidRPr="008657AF">
        <w:rPr>
          <w:rFonts w:ascii="Bodoni MT" w:eastAsia="Times New Roman" w:hAnsi="Bodoni MT" w:cs="Bodoni MT"/>
          <w:b/>
          <w:color w:val="000000" w:themeColor="text1"/>
          <w:sz w:val="28"/>
          <w:szCs w:val="28"/>
          <w:lang w:eastAsia="ru-RU"/>
        </w:rPr>
        <w:t>»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>· «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Поиграем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носиком</w:t>
      </w:r>
      <w:r w:rsidRPr="008657AF">
        <w:rPr>
          <w:rFonts w:ascii="Bodoni MT" w:eastAsia="Times New Roman" w:hAnsi="Bodoni MT" w:cs="Bodoni MT"/>
          <w:b/>
          <w:color w:val="000000" w:themeColor="text1"/>
          <w:sz w:val="28"/>
          <w:szCs w:val="28"/>
          <w:u w:val="single"/>
          <w:lang w:eastAsia="ru-RU"/>
        </w:rPr>
        <w:t>»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Ребёнок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располагает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на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переносице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указательные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пальцы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выполняет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ими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движение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к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крыльям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носа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затем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вверх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обратно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Таким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образом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делается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как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бы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растирание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A4392" w:rsidRPr="008657AF" w:rsidRDefault="000A4392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bCs/>
          <w:i/>
          <w:iCs/>
          <w:color w:val="000000" w:themeColor="text1"/>
          <w:sz w:val="28"/>
          <w:szCs w:val="28"/>
          <w:lang w:eastAsia="ru-RU"/>
        </w:rPr>
        <w:t>Заключительный</w:t>
      </w:r>
      <w:r w:rsidRPr="008657AF">
        <w:rPr>
          <w:rFonts w:ascii="Bodoni MT" w:eastAsia="Times New Roman" w:hAnsi="Bodoni MT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bCs/>
          <w:i/>
          <w:iCs/>
          <w:color w:val="000000" w:themeColor="text1"/>
          <w:sz w:val="28"/>
          <w:szCs w:val="28"/>
          <w:lang w:eastAsia="ru-RU"/>
        </w:rPr>
        <w:t>этап</w:t>
      </w:r>
      <w:r w:rsidRPr="008657AF">
        <w:rPr>
          <w:rFonts w:ascii="Bodoni MT" w:eastAsia="Times New Roman" w:hAnsi="Bodoni MT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>· «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Носик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возвращается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u w:val="single"/>
          <w:lang w:eastAsia="ru-RU"/>
        </w:rPr>
        <w:t>домой</w:t>
      </w:r>
      <w:r w:rsidRPr="008657AF">
        <w:rPr>
          <w:rFonts w:ascii="Bodoni MT" w:eastAsia="Times New Roman" w:hAnsi="Bodoni MT" w:cs="Bodoni MT"/>
          <w:b/>
          <w:color w:val="000000" w:themeColor="text1"/>
          <w:sz w:val="28"/>
          <w:szCs w:val="28"/>
          <w:u w:val="single"/>
          <w:lang w:eastAsia="ru-RU"/>
        </w:rPr>
        <w:t>»</w:t>
      </w: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Дети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убирают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платки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салфетки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Показывают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взрослому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что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их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носик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вернулся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A4392" w:rsidRPr="008657AF" w:rsidRDefault="000A4392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</w:p>
    <w:p w:rsidR="000519BF" w:rsidRPr="008657AF" w:rsidRDefault="000519BF" w:rsidP="008657AF">
      <w:pPr>
        <w:spacing w:before="75"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bCs/>
          <w:i/>
          <w:iCs/>
          <w:color w:val="000000" w:themeColor="text1"/>
          <w:sz w:val="28"/>
          <w:szCs w:val="28"/>
          <w:lang w:eastAsia="ru-RU"/>
        </w:rPr>
        <w:t>Примечание</w:t>
      </w:r>
      <w:r w:rsidRPr="008657AF">
        <w:rPr>
          <w:rFonts w:ascii="Bodoni MT" w:eastAsia="Times New Roman" w:hAnsi="Bodoni MT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> 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Игровые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упражнения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можно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сопровождать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color w:val="000000" w:themeColor="text1"/>
          <w:sz w:val="28"/>
          <w:szCs w:val="28"/>
          <w:lang w:eastAsia="ru-RU"/>
        </w:rPr>
        <w:t>стихами</w:t>
      </w:r>
      <w:r w:rsidRPr="008657AF">
        <w:rPr>
          <w:rFonts w:ascii="Bodoni MT" w:eastAsia="Times New Roman" w:hAnsi="Bodoni MT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0A4392" w:rsidRPr="008657AF" w:rsidRDefault="000A4392" w:rsidP="008657AF">
      <w:pPr>
        <w:spacing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Подходи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ко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мне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дружок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>,</w:t>
      </w:r>
    </w:p>
    <w:p w:rsidR="000A4392" w:rsidRPr="008657AF" w:rsidRDefault="000A4392" w:rsidP="008657AF">
      <w:pPr>
        <w:spacing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И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садись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скорей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в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кружок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</w:p>
    <w:p w:rsidR="000A4392" w:rsidRPr="008657AF" w:rsidRDefault="000A4392" w:rsidP="008657AF">
      <w:pPr>
        <w:spacing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Носик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ты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быстрей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найди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>,</w:t>
      </w:r>
    </w:p>
    <w:p w:rsidR="000A4392" w:rsidRPr="008657AF" w:rsidRDefault="000A4392" w:rsidP="008657AF">
      <w:pPr>
        <w:spacing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Тёте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...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покажи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</w:p>
    <w:p w:rsidR="000A4392" w:rsidRPr="008657AF" w:rsidRDefault="000519BF" w:rsidP="008657AF">
      <w:pPr>
        <w:spacing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Надо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носик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очищать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>,</w:t>
      </w:r>
      <w:r w:rsidRPr="008657AF">
        <w:rPr>
          <w:rFonts w:ascii="Bodoni MT" w:eastAsia="Times New Roman" w:hAnsi="Bodoni MT" w:cs="Bodoni MT"/>
          <w:b/>
          <w:i/>
          <w:iCs/>
          <w:color w:val="000000" w:themeColor="text1"/>
          <w:sz w:val="28"/>
          <w:szCs w:val="28"/>
          <w:lang w:eastAsia="ru-RU"/>
        </w:rPr>
        <w:t> </w:t>
      </w:r>
    </w:p>
    <w:p w:rsidR="000A4392" w:rsidRPr="008657AF" w:rsidRDefault="000A4392" w:rsidP="008657AF">
      <w:pPr>
        <w:spacing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На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прогулку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собирать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</w:p>
    <w:p w:rsidR="000A4392" w:rsidRPr="008657AF" w:rsidRDefault="000A4392" w:rsidP="008657AF">
      <w:pPr>
        <w:spacing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Ротик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ты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свой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закрывай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>,</w:t>
      </w:r>
    </w:p>
    <w:p w:rsidR="000A4392" w:rsidRPr="008657AF" w:rsidRDefault="000A4392" w:rsidP="008657AF">
      <w:pPr>
        <w:spacing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Только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с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носиком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гуляй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</w:p>
    <w:p w:rsidR="000A4392" w:rsidRPr="008657AF" w:rsidRDefault="000519BF" w:rsidP="008657AF">
      <w:pPr>
        <w:spacing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Вот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так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носик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>-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баловник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>!</w:t>
      </w:r>
      <w:r w:rsidRPr="008657AF">
        <w:rPr>
          <w:rFonts w:ascii="Bodoni MT" w:eastAsia="Times New Roman" w:hAnsi="Bodoni MT" w:cs="Bodoni MT"/>
          <w:b/>
          <w:i/>
          <w:iCs/>
          <w:color w:val="000000" w:themeColor="text1"/>
          <w:sz w:val="28"/>
          <w:szCs w:val="28"/>
          <w:lang w:eastAsia="ru-RU"/>
        </w:rPr>
        <w:t> </w:t>
      </w:r>
    </w:p>
    <w:p w:rsidR="000A4392" w:rsidRPr="008657AF" w:rsidRDefault="000A4392" w:rsidP="008657AF">
      <w:pPr>
        <w:spacing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Он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шалить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у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нас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привык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</w:p>
    <w:p w:rsidR="000A4392" w:rsidRPr="008657AF" w:rsidRDefault="000A4392" w:rsidP="008657AF">
      <w:pPr>
        <w:spacing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Тише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тише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не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спеши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>,</w:t>
      </w:r>
    </w:p>
    <w:p w:rsidR="000A4392" w:rsidRPr="008657AF" w:rsidRDefault="000A4392" w:rsidP="008657AF">
      <w:pPr>
        <w:spacing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Ароматом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подыши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</w:p>
    <w:p w:rsidR="000A4392" w:rsidRPr="008657AF" w:rsidRDefault="000A4392" w:rsidP="008657AF">
      <w:pPr>
        <w:spacing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Хорошо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гулять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в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саду</w:t>
      </w:r>
    </w:p>
    <w:p w:rsidR="000A4392" w:rsidRPr="008657AF" w:rsidRDefault="000A4392" w:rsidP="008657AF">
      <w:pPr>
        <w:spacing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И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поёт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нос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: </w:t>
      </w:r>
      <w:r w:rsidRPr="008657AF">
        <w:rPr>
          <w:rFonts w:ascii="Bodoni MT" w:eastAsia="Times New Roman" w:hAnsi="Bodoni MT" w:cs="Bodoni MT"/>
          <w:b/>
          <w:i/>
          <w:iCs/>
          <w:color w:val="000000" w:themeColor="text1"/>
          <w:sz w:val="28"/>
          <w:szCs w:val="28"/>
          <w:lang w:eastAsia="ru-RU"/>
        </w:rPr>
        <w:t>«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Ба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>-</w:t>
      </w:r>
      <w:proofErr w:type="spellStart"/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бо</w:t>
      </w:r>
      <w:proofErr w:type="spellEnd"/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>-</w:t>
      </w:r>
      <w:proofErr w:type="spellStart"/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бу</w:t>
      </w:r>
      <w:proofErr w:type="spellEnd"/>
      <w:r w:rsidRPr="008657AF">
        <w:rPr>
          <w:rFonts w:ascii="Bodoni MT" w:eastAsia="Times New Roman" w:hAnsi="Bodoni MT" w:cs="Bodoni MT"/>
          <w:b/>
          <w:i/>
          <w:iCs/>
          <w:color w:val="000000" w:themeColor="text1"/>
          <w:sz w:val="28"/>
          <w:szCs w:val="28"/>
          <w:lang w:eastAsia="ru-RU"/>
        </w:rPr>
        <w:t>»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</w:p>
    <w:p w:rsidR="000A4392" w:rsidRPr="008657AF" w:rsidRDefault="000A4392" w:rsidP="008657AF">
      <w:pPr>
        <w:spacing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Надо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носик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нам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погреть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>,</w:t>
      </w:r>
    </w:p>
    <w:p w:rsidR="000A4392" w:rsidRPr="008657AF" w:rsidRDefault="000A4392" w:rsidP="008657AF">
      <w:pPr>
        <w:spacing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Его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немного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потереть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</w:p>
    <w:p w:rsidR="000A4392" w:rsidRPr="008657AF" w:rsidRDefault="000A4392" w:rsidP="008657AF">
      <w:pPr>
        <w:spacing w:after="75" w:line="360" w:lineRule="auto"/>
        <w:ind w:left="-1134" w:right="-284"/>
        <w:contextualSpacing/>
        <w:jc w:val="both"/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Нагулялся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носик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мой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>,</w:t>
      </w:r>
    </w:p>
    <w:p w:rsidR="00BD121C" w:rsidRPr="008657AF" w:rsidRDefault="000519BF" w:rsidP="008657AF">
      <w:pPr>
        <w:spacing w:after="75" w:line="360" w:lineRule="auto"/>
        <w:ind w:left="-1134" w:right="-284"/>
        <w:contextualSpacing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lastRenderedPageBreak/>
        <w:t>Возвращается</w:t>
      </w:r>
      <w:r w:rsidRPr="008657AF">
        <w:rPr>
          <w:rFonts w:ascii="Bodoni MT" w:eastAsia="Times New Roman" w:hAnsi="Bodoni MT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7AF">
        <w:rPr>
          <w:rFonts w:ascii="Cambria" w:eastAsia="Times New Roman" w:hAnsi="Cambria" w:cs="Cambria"/>
          <w:b/>
          <w:i/>
          <w:iCs/>
          <w:color w:val="000000" w:themeColor="text1"/>
          <w:sz w:val="28"/>
          <w:szCs w:val="28"/>
          <w:lang w:eastAsia="ru-RU"/>
        </w:rPr>
        <w:t>домой</w:t>
      </w:r>
    </w:p>
    <w:sectPr w:rsidR="00BD121C" w:rsidRPr="008657AF" w:rsidSect="008657AF">
      <w:pgSz w:w="11906" w:h="16838"/>
      <w:pgMar w:top="567" w:right="850" w:bottom="426" w:left="1701" w:header="708" w:footer="708" w:gutter="0"/>
      <w:pgBorders w:offsetFrom="page">
        <w:top w:val="dashed" w:sz="4" w:space="24" w:color="1F497D" w:themeColor="text2"/>
        <w:left w:val="dashed" w:sz="4" w:space="24" w:color="1F497D" w:themeColor="text2"/>
        <w:bottom w:val="dashed" w:sz="4" w:space="24" w:color="1F497D" w:themeColor="text2"/>
        <w:right w:val="dashed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9BF"/>
    <w:rsid w:val="000519BF"/>
    <w:rsid w:val="000A4392"/>
    <w:rsid w:val="00781442"/>
    <w:rsid w:val="008657AF"/>
    <w:rsid w:val="00936D5D"/>
    <w:rsid w:val="00A52B03"/>
    <w:rsid w:val="00BC44EF"/>
    <w:rsid w:val="00BD121C"/>
    <w:rsid w:val="00DF274E"/>
    <w:rsid w:val="00F26946"/>
    <w:rsid w:val="00F6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9BF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19BF"/>
  </w:style>
  <w:style w:type="paragraph" w:styleId="a4">
    <w:name w:val="Balloon Text"/>
    <w:basedOn w:val="a"/>
    <w:link w:val="a5"/>
    <w:uiPriority w:val="99"/>
    <w:semiHidden/>
    <w:unhideWhenUsed/>
    <w:rsid w:val="000A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112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2013-03-07T17:05:00Z</cp:lastPrinted>
  <dcterms:created xsi:type="dcterms:W3CDTF">2013-03-04T06:52:00Z</dcterms:created>
  <dcterms:modified xsi:type="dcterms:W3CDTF">2020-09-16T09:46:00Z</dcterms:modified>
</cp:coreProperties>
</file>