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86" w:rsidRPr="00843BC2" w:rsidRDefault="00216B86" w:rsidP="00843BC2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3B9D49"/>
          <w:kern w:val="36"/>
          <w:sz w:val="52"/>
          <w:szCs w:val="52"/>
          <w:lang w:eastAsia="ru-RU"/>
        </w:rPr>
      </w:pPr>
      <w:r w:rsidRPr="00843BC2">
        <w:rPr>
          <w:rFonts w:ascii="Cambria" w:eastAsia="Times New Roman" w:hAnsi="Cambria" w:cs="Arial"/>
          <w:b/>
          <w:caps/>
          <w:color w:val="3B9D49"/>
          <w:kern w:val="36"/>
          <w:sz w:val="52"/>
          <w:szCs w:val="52"/>
          <w:lang w:eastAsia="ru-RU"/>
        </w:rPr>
        <w:t>ДЕТСКАЯ СКЛОННОСТЬ К ПЕРЕЕДАНИЮ</w:t>
      </w:r>
    </w:p>
    <w:p w:rsidR="00216B86" w:rsidRPr="00216B86" w:rsidRDefault="00216B86" w:rsidP="00843BC2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33650" cy="1609725"/>
            <wp:effectExtent l="19050" t="0" r="0" b="0"/>
            <wp:docPr id="1" name="Рисунок 1" descr="http://www.rastishka.ru/uploads/mb/07e/77/57/b1e12abcb736ab9a754ffb617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7e/77/57/b1e12abcb736ab9a754ffb617a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C2" w:rsidRDefault="00216B86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Проблема переедания и лишнего веса у детей становится все более актуальной. Некоторые страны даже тратят солидные деньги из бюджета на социальную рекламу, чтобы решить эту проблему. Но тенденция только разрастается. В чем же причина повышенного детского аппетита? </w:t>
      </w:r>
    </w:p>
    <w:p w:rsidR="00843BC2" w:rsidRDefault="00843BC2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843BC2" w:rsidRDefault="00216B86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Говоря о лишних килограммах у ребенка, сразу вспоминаются заботливые бабушки, старающиеся накормить внуков «до отвала». Конечно, главная причина лишнего веса – большое количество съеденной пищи. Но любящие бабушки и дедушки были всегда. Так почему проблема детского ожирения так остро стоит именно сейчас? </w:t>
      </w:r>
    </w:p>
    <w:p w:rsidR="00843BC2" w:rsidRDefault="00843BC2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843BC2" w:rsidRDefault="00216B86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Скорее всего, виной тому – постоянные перекусы. У современных детей значительно больший гастрономический выбор. </w:t>
      </w:r>
      <w:proofErr w:type="spellStart"/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Фаст-фуд</w:t>
      </w:r>
      <w:proofErr w:type="spellEnd"/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, чипсы, сухарики, сладости. </w:t>
      </w:r>
      <w:proofErr w:type="gramStart"/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Мало кто из родителей способен</w:t>
      </w:r>
      <w:proofErr w:type="gramEnd"/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 оградить ребенка от этих продуктов. Детям, как вы понимаете, бесполезно объяснять, что такая пища вредна. </w:t>
      </w:r>
    </w:p>
    <w:p w:rsidR="00843BC2" w:rsidRDefault="00843BC2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843BC2" w:rsidRDefault="00216B86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На самом деле, по мнению детских диетологов, решить проблему с лишним весом и заодно отбить охоту к частым перекусам, можно путем пересмотра меню. Дети, в отличие от взрослых, редко едят «от скуки». Скорее, они просто получают белки, жиры и углеводы не в той пропорции, из-за чего аппетит не угасает. Прежде всего, сократите до минимума вредные вещества в рационе ребенка, заменив их более легкими и полезными продуктами. Жиров, как правило, сегодняшним детям хватает. Но ощущается недостаток клетчатки и углеводов из овощей, фруктов и злаков. Обязательно добавьте их в ежедневное меню. Также детям нужны белки, то есть молочные продукты, рыба и мясо. Только это мясо не должно быть жареной котлетой в </w:t>
      </w:r>
      <w:proofErr w:type="spellStart"/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бургере</w:t>
      </w:r>
      <w:proofErr w:type="spellEnd"/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. </w:t>
      </w:r>
    </w:p>
    <w:p w:rsidR="00843BC2" w:rsidRDefault="00843BC2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</w:p>
    <w:p w:rsidR="00BD121C" w:rsidRPr="00843BC2" w:rsidRDefault="00216B86" w:rsidP="00843BC2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843BC2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В идеале регулярно подавать на стол вареную или тушеную курицу, говядину и рыбу. Тогда и ребенок будет сыт, и проблема лишнего веса уйдет.</w:t>
      </w:r>
    </w:p>
    <w:sectPr w:rsidR="00BD121C" w:rsidRPr="00843BC2" w:rsidSect="00843BC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86"/>
    <w:rsid w:val="00216B86"/>
    <w:rsid w:val="00353ECD"/>
    <w:rsid w:val="003E2C62"/>
    <w:rsid w:val="00843BC2"/>
    <w:rsid w:val="00936D5D"/>
    <w:rsid w:val="00A52B03"/>
    <w:rsid w:val="00BC44EF"/>
    <w:rsid w:val="00BD121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216B86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6B86"/>
  </w:style>
  <w:style w:type="character" w:customStyle="1" w:styleId="comments">
    <w:name w:val="comments"/>
    <w:basedOn w:val="a0"/>
    <w:rsid w:val="00216B86"/>
  </w:style>
  <w:style w:type="character" w:customStyle="1" w:styleId="like">
    <w:name w:val="like"/>
    <w:basedOn w:val="a0"/>
    <w:rsid w:val="00216B86"/>
  </w:style>
  <w:style w:type="paragraph" w:styleId="a3">
    <w:name w:val="Normal (Web)"/>
    <w:basedOn w:val="a"/>
    <w:uiPriority w:val="99"/>
    <w:semiHidden/>
    <w:unhideWhenUsed/>
    <w:rsid w:val="00216B8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5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47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3101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67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2013-03-02T20:49:00Z</cp:lastPrinted>
  <dcterms:created xsi:type="dcterms:W3CDTF">2013-02-19T18:43:00Z</dcterms:created>
  <dcterms:modified xsi:type="dcterms:W3CDTF">2013-03-02T20:49:00Z</dcterms:modified>
</cp:coreProperties>
</file>